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A19" w:rsidRPr="0068367F" w:rsidRDefault="0084335C" w:rsidP="00224A7F">
      <w:pPr>
        <w:tabs>
          <w:tab w:val="left" w:pos="1890"/>
        </w:tabs>
        <w:spacing w:after="0" w:line="240" w:lineRule="auto"/>
        <w:ind w:left="1620"/>
        <w:rPr>
          <w:rFonts w:ascii="Times New Roman" w:hAnsi="Times New Roman" w:cs="Times New Roman"/>
          <w:b/>
          <w:bCs/>
          <w:sz w:val="18"/>
          <w:szCs w:val="20"/>
        </w:rPr>
      </w:pPr>
      <w:r w:rsidRPr="0068367F">
        <w:rPr>
          <w:rFonts w:ascii="Times New Roman" w:hAnsi="Times New Roman" w:cs="Times New Roman"/>
          <w:b/>
          <w:noProof/>
          <w:szCs w:val="24"/>
          <w:lang w:eastAsia="hu-HU" w:bidi="ar-SA"/>
        </w:rPr>
        <w:drawing>
          <wp:anchor distT="0" distB="0" distL="114300" distR="114300" simplePos="0" relativeHeight="251663360" behindDoc="1" locked="0" layoutInCell="1" allowOverlap="1">
            <wp:simplePos x="0" y="0"/>
            <wp:positionH relativeFrom="margin">
              <wp:posOffset>-447675</wp:posOffset>
            </wp:positionH>
            <wp:positionV relativeFrom="page">
              <wp:posOffset>104775</wp:posOffset>
            </wp:positionV>
            <wp:extent cx="1466850" cy="1312037"/>
            <wp:effectExtent l="0" t="0" r="0" b="254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8342" r="29145"/>
                    <a:stretch>
                      <a:fillRect/>
                    </a:stretch>
                  </pic:blipFill>
                  <pic:spPr bwMode="auto">
                    <a:xfrm>
                      <a:off x="0" y="0"/>
                      <a:ext cx="1468144" cy="13131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68367F">
        <w:rPr>
          <w:rFonts w:ascii="Times New Roman" w:hAnsi="Times New Roman" w:cs="Times New Roman"/>
          <w:b/>
          <w:bCs/>
          <w:sz w:val="18"/>
          <w:szCs w:val="20"/>
        </w:rPr>
        <w:t>META Mesterek és Tanítványok Művészeti Központ</w:t>
      </w:r>
    </w:p>
    <w:tbl>
      <w:tblPr>
        <w:tblStyle w:val="Rcsostblzat"/>
        <w:tblpPr w:leftFromText="141" w:rightFromText="141" w:vertAnchor="text" w:tblpX="153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
        <w:gridCol w:w="3208"/>
      </w:tblGrid>
      <w:tr w:rsidR="00F05A19" w:rsidRPr="0068367F" w:rsidTr="00224A7F">
        <w:tc>
          <w:tcPr>
            <w:tcW w:w="3970" w:type="dxa"/>
            <w:gridSpan w:val="2"/>
          </w:tcPr>
          <w:p w:rsidR="00F05A19" w:rsidRPr="0068367F" w:rsidRDefault="0084335C" w:rsidP="00224A7F">
            <w:pPr>
              <w:spacing w:after="0" w:line="240" w:lineRule="auto"/>
              <w:rPr>
                <w:rFonts w:ascii="Times New Roman" w:hAnsi="Times New Roman" w:cs="Times New Roman"/>
                <w:b/>
                <w:bCs/>
                <w:sz w:val="18"/>
                <w:szCs w:val="20"/>
              </w:rPr>
            </w:pPr>
            <w:r w:rsidRPr="0068367F">
              <w:rPr>
                <w:rFonts w:ascii="Times New Roman" w:hAnsi="Times New Roman" w:cs="Times New Roman"/>
                <w:sz w:val="14"/>
                <w:szCs w:val="20"/>
              </w:rPr>
              <w:t>1133 Budapest, Hegedűs Gyula u. 97/C</w:t>
            </w:r>
          </w:p>
        </w:tc>
      </w:tr>
      <w:tr w:rsidR="00F05A19" w:rsidRPr="0068367F" w:rsidTr="00224A7F">
        <w:tc>
          <w:tcPr>
            <w:tcW w:w="762" w:type="dxa"/>
          </w:tcPr>
          <w:p w:rsidR="00F05A19" w:rsidRPr="0068367F" w:rsidRDefault="0084335C" w:rsidP="00224A7F">
            <w:pPr>
              <w:spacing w:after="0" w:line="240" w:lineRule="auto"/>
              <w:rPr>
                <w:rFonts w:ascii="Times New Roman" w:hAnsi="Times New Roman" w:cs="Times New Roman"/>
                <w:b/>
                <w:bCs/>
                <w:sz w:val="18"/>
                <w:szCs w:val="20"/>
              </w:rPr>
            </w:pPr>
            <w:r w:rsidRPr="0068367F">
              <w:rPr>
                <w:rFonts w:ascii="Times New Roman" w:hAnsi="Times New Roman" w:cs="Times New Roman"/>
                <w:b/>
                <w:sz w:val="14"/>
                <w:szCs w:val="20"/>
              </w:rPr>
              <w:t>Telefon</w:t>
            </w:r>
            <w:r w:rsidRPr="0068367F">
              <w:rPr>
                <w:rFonts w:ascii="Times New Roman" w:hAnsi="Times New Roman" w:cs="Times New Roman"/>
                <w:sz w:val="14"/>
                <w:szCs w:val="20"/>
              </w:rPr>
              <w:t>:</w:t>
            </w:r>
          </w:p>
        </w:tc>
        <w:tc>
          <w:tcPr>
            <w:tcW w:w="3208" w:type="dxa"/>
          </w:tcPr>
          <w:p w:rsidR="00F05A19" w:rsidRPr="0068367F" w:rsidRDefault="0084335C" w:rsidP="00224A7F">
            <w:pPr>
              <w:spacing w:after="0" w:line="240" w:lineRule="auto"/>
              <w:ind w:left="720" w:hanging="720"/>
              <w:rPr>
                <w:rFonts w:ascii="Times New Roman" w:hAnsi="Times New Roman" w:cs="Times New Roman"/>
                <w:sz w:val="14"/>
                <w:szCs w:val="20"/>
              </w:rPr>
            </w:pPr>
            <w:r w:rsidRPr="0068367F">
              <w:rPr>
                <w:rFonts w:ascii="Times New Roman" w:hAnsi="Times New Roman" w:cs="Times New Roman"/>
                <w:i/>
                <w:sz w:val="14"/>
                <w:szCs w:val="20"/>
              </w:rPr>
              <w:t>+36/30</w:t>
            </w:r>
            <w:r w:rsidRPr="0068367F">
              <w:rPr>
                <w:rFonts w:ascii="Times New Roman" w:hAnsi="Times New Roman" w:cs="Times New Roman"/>
                <w:sz w:val="14"/>
                <w:szCs w:val="20"/>
              </w:rPr>
              <w:t xml:space="preserve"> 409-2718</w:t>
            </w:r>
          </w:p>
        </w:tc>
      </w:tr>
      <w:tr w:rsidR="00F05A19" w:rsidRPr="0068367F" w:rsidTr="00224A7F">
        <w:tc>
          <w:tcPr>
            <w:tcW w:w="762" w:type="dxa"/>
          </w:tcPr>
          <w:p w:rsidR="00F05A19" w:rsidRPr="0068367F" w:rsidRDefault="0084335C" w:rsidP="00224A7F">
            <w:pPr>
              <w:spacing w:after="0" w:line="240" w:lineRule="auto"/>
              <w:rPr>
                <w:rFonts w:ascii="Times New Roman" w:hAnsi="Times New Roman" w:cs="Times New Roman"/>
                <w:b/>
                <w:bCs/>
                <w:sz w:val="18"/>
                <w:szCs w:val="20"/>
              </w:rPr>
            </w:pPr>
            <w:r w:rsidRPr="0068367F">
              <w:rPr>
                <w:rFonts w:ascii="Times New Roman" w:hAnsi="Times New Roman" w:cs="Times New Roman"/>
                <w:b/>
                <w:sz w:val="14"/>
                <w:szCs w:val="20"/>
              </w:rPr>
              <w:t>Web</w:t>
            </w:r>
            <w:r w:rsidRPr="0068367F">
              <w:rPr>
                <w:rFonts w:ascii="Times New Roman" w:hAnsi="Times New Roman" w:cs="Times New Roman"/>
                <w:sz w:val="14"/>
                <w:szCs w:val="20"/>
              </w:rPr>
              <w:t>:</w:t>
            </w:r>
          </w:p>
        </w:tc>
        <w:tc>
          <w:tcPr>
            <w:tcW w:w="3208" w:type="dxa"/>
          </w:tcPr>
          <w:p w:rsidR="00F05A19" w:rsidRPr="0068367F" w:rsidRDefault="00725336" w:rsidP="00224A7F">
            <w:pPr>
              <w:spacing w:after="0" w:line="240" w:lineRule="auto"/>
              <w:rPr>
                <w:rFonts w:ascii="Times New Roman" w:hAnsi="Times New Roman" w:cs="Times New Roman"/>
                <w:b/>
                <w:bCs/>
                <w:sz w:val="18"/>
                <w:szCs w:val="20"/>
              </w:rPr>
            </w:pPr>
            <w:hyperlink r:id="rId8" w:history="1">
              <w:r w:rsidR="003E6020">
                <w:rPr>
                  <w:rStyle w:val="Hiperhivatkozs"/>
                  <w:rFonts w:ascii="Times New Roman" w:hAnsi="Times New Roman" w:cs="Times New Roman"/>
                  <w:sz w:val="14"/>
                  <w:szCs w:val="20"/>
                </w:rPr>
                <w:t>www.metaami.hu</w:t>
              </w:r>
            </w:hyperlink>
          </w:p>
        </w:tc>
      </w:tr>
      <w:tr w:rsidR="00F05A19" w:rsidRPr="0068367F" w:rsidTr="00224A7F">
        <w:tc>
          <w:tcPr>
            <w:tcW w:w="762" w:type="dxa"/>
          </w:tcPr>
          <w:p w:rsidR="00F05A19" w:rsidRPr="0068367F" w:rsidRDefault="0084335C" w:rsidP="00224A7F">
            <w:pPr>
              <w:spacing w:after="0" w:line="240" w:lineRule="auto"/>
              <w:rPr>
                <w:rFonts w:ascii="Times New Roman" w:hAnsi="Times New Roman" w:cs="Times New Roman"/>
                <w:b/>
                <w:bCs/>
                <w:sz w:val="18"/>
                <w:szCs w:val="20"/>
              </w:rPr>
            </w:pPr>
            <w:r w:rsidRPr="0068367F">
              <w:rPr>
                <w:rFonts w:ascii="Times New Roman" w:hAnsi="Times New Roman" w:cs="Times New Roman"/>
                <w:b/>
                <w:sz w:val="14"/>
                <w:szCs w:val="20"/>
              </w:rPr>
              <w:t>E-mail</w:t>
            </w:r>
            <w:r w:rsidRPr="0068367F">
              <w:rPr>
                <w:rFonts w:ascii="Times New Roman" w:hAnsi="Times New Roman" w:cs="Times New Roman"/>
                <w:sz w:val="14"/>
                <w:szCs w:val="20"/>
              </w:rPr>
              <w:t>:</w:t>
            </w:r>
          </w:p>
        </w:tc>
        <w:tc>
          <w:tcPr>
            <w:tcW w:w="3208" w:type="dxa"/>
          </w:tcPr>
          <w:p w:rsidR="00F05A19" w:rsidRPr="0068367F" w:rsidRDefault="00725336" w:rsidP="00224A7F">
            <w:pPr>
              <w:spacing w:after="0" w:line="240" w:lineRule="auto"/>
              <w:ind w:left="720" w:hanging="720"/>
              <w:rPr>
                <w:rFonts w:ascii="Times New Roman" w:hAnsi="Times New Roman" w:cs="Times New Roman"/>
                <w:sz w:val="14"/>
                <w:szCs w:val="20"/>
              </w:rPr>
            </w:pPr>
            <w:hyperlink r:id="rId9" w:history="1">
              <w:r w:rsidR="0084335C" w:rsidRPr="0068367F">
                <w:rPr>
                  <w:rStyle w:val="Hiperhivatkozs"/>
                  <w:rFonts w:ascii="Times New Roman" w:hAnsi="Times New Roman" w:cs="Times New Roman"/>
                  <w:sz w:val="14"/>
                  <w:szCs w:val="20"/>
                </w:rPr>
                <w:t>meta.kozpont@gmail.com</w:t>
              </w:r>
            </w:hyperlink>
          </w:p>
        </w:tc>
      </w:tr>
    </w:tbl>
    <w:p w:rsidR="00F05A19" w:rsidRPr="0068367F" w:rsidRDefault="0084335C">
      <w:pPr>
        <w:spacing w:before="240" w:after="240" w:line="240" w:lineRule="auto"/>
        <w:jc w:val="center"/>
        <w:rPr>
          <w:rFonts w:ascii="Times New Roman" w:hAnsi="Times New Roman" w:cs="Times New Roman"/>
          <w:sz w:val="14"/>
          <w:szCs w:val="20"/>
        </w:rPr>
      </w:pPr>
      <w:r w:rsidRPr="0068367F">
        <w:rPr>
          <w:rFonts w:ascii="Times New Roman" w:hAnsi="Times New Roman" w:cs="Times New Roman"/>
          <w:b/>
          <w:szCs w:val="24"/>
        </w:rPr>
        <w:lastRenderedPageBreak/>
        <w:br w:type="textWrapping" w:clear="all"/>
        <w:t>JELENTKEZÉSI LAP</w:t>
      </w:r>
      <w:r w:rsidRPr="0068367F">
        <w:rPr>
          <w:rFonts w:ascii="Times New Roman" w:hAnsi="Times New Roman" w:cs="Times New Roman"/>
          <w:b/>
          <w:sz w:val="20"/>
          <w:szCs w:val="24"/>
        </w:rPr>
        <w:br/>
      </w:r>
      <w:r w:rsidRPr="0068367F">
        <w:rPr>
          <w:rFonts w:ascii="Times New Roman" w:hAnsi="Times New Roman" w:cs="Times New Roman"/>
          <w:b/>
          <w:szCs w:val="24"/>
        </w:rPr>
        <w:t>NYÁRI MŰVÉSZETI TÁBORRA</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0"/>
        <w:gridCol w:w="6891"/>
      </w:tblGrid>
      <w:tr w:rsidR="00F05A19" w:rsidRPr="0068367F" w:rsidTr="00542E69">
        <w:trPr>
          <w:trHeight w:val="397"/>
          <w:jc w:val="center"/>
        </w:trPr>
        <w:tc>
          <w:tcPr>
            <w:tcW w:w="2460" w:type="dxa"/>
            <w:vAlign w:val="bottom"/>
          </w:tcPr>
          <w:p w:rsidR="00F05A19" w:rsidRPr="0068367F" w:rsidRDefault="0084335C">
            <w:pPr>
              <w:spacing w:after="0" w:line="240" w:lineRule="auto"/>
              <w:rPr>
                <w:rFonts w:ascii="Times New Roman" w:hAnsi="Times New Roman" w:cs="Times New Roman"/>
                <w:b/>
                <w:sz w:val="18"/>
                <w:szCs w:val="18"/>
              </w:rPr>
            </w:pPr>
            <w:r w:rsidRPr="0068367F">
              <w:rPr>
                <w:rFonts w:ascii="Times New Roman" w:hAnsi="Times New Roman" w:cs="Times New Roman"/>
                <w:b/>
                <w:sz w:val="18"/>
                <w:szCs w:val="18"/>
              </w:rPr>
              <w:t>GYERMEK NEVE</w:t>
            </w:r>
            <w:r w:rsidRPr="0068367F">
              <w:rPr>
                <w:rFonts w:ascii="Times New Roman" w:hAnsi="Times New Roman" w:cs="Times New Roman"/>
                <w:sz w:val="18"/>
                <w:szCs w:val="18"/>
              </w:rPr>
              <w:t>:</w:t>
            </w:r>
          </w:p>
        </w:tc>
        <w:tc>
          <w:tcPr>
            <w:tcW w:w="6891" w:type="dxa"/>
            <w:tcBorders>
              <w:bottom w:val="single" w:sz="4" w:space="0" w:color="auto"/>
            </w:tcBorders>
            <w:vAlign w:val="bottom"/>
          </w:tcPr>
          <w:p w:rsidR="00F05A19" w:rsidRPr="0068367F" w:rsidRDefault="00F05A19">
            <w:pPr>
              <w:spacing w:after="0" w:line="240" w:lineRule="auto"/>
              <w:rPr>
                <w:rFonts w:ascii="Times New Roman" w:hAnsi="Times New Roman" w:cs="Times New Roman"/>
                <w:b/>
                <w:sz w:val="16"/>
                <w:szCs w:val="20"/>
              </w:rPr>
            </w:pPr>
          </w:p>
        </w:tc>
      </w:tr>
      <w:tr w:rsidR="00F05A19" w:rsidRPr="0068367F" w:rsidTr="00542E69">
        <w:trPr>
          <w:trHeight w:val="397"/>
          <w:jc w:val="center"/>
        </w:trPr>
        <w:tc>
          <w:tcPr>
            <w:tcW w:w="2460" w:type="dxa"/>
            <w:vAlign w:val="bottom"/>
          </w:tcPr>
          <w:p w:rsidR="00F05A19" w:rsidRPr="0068367F" w:rsidRDefault="0084335C">
            <w:pPr>
              <w:spacing w:after="0" w:line="240" w:lineRule="auto"/>
              <w:rPr>
                <w:rFonts w:ascii="Times New Roman" w:hAnsi="Times New Roman" w:cs="Times New Roman"/>
                <w:b/>
                <w:sz w:val="18"/>
                <w:szCs w:val="18"/>
              </w:rPr>
            </w:pPr>
            <w:r w:rsidRPr="0068367F">
              <w:rPr>
                <w:rFonts w:ascii="Times New Roman" w:hAnsi="Times New Roman" w:cs="Times New Roman"/>
                <w:sz w:val="18"/>
                <w:szCs w:val="18"/>
              </w:rPr>
              <w:t>SZÜLETÉSI IDŐ:</w:t>
            </w:r>
          </w:p>
        </w:tc>
        <w:tc>
          <w:tcPr>
            <w:tcW w:w="6891" w:type="dxa"/>
            <w:tcBorders>
              <w:top w:val="single" w:sz="4" w:space="0" w:color="auto"/>
              <w:bottom w:val="single" w:sz="4" w:space="0" w:color="auto"/>
            </w:tcBorders>
            <w:vAlign w:val="bottom"/>
          </w:tcPr>
          <w:p w:rsidR="00F05A19" w:rsidRPr="0068367F" w:rsidRDefault="00F05A19">
            <w:pPr>
              <w:spacing w:after="0" w:line="240" w:lineRule="auto"/>
              <w:rPr>
                <w:rFonts w:ascii="Times New Roman" w:hAnsi="Times New Roman" w:cs="Times New Roman"/>
                <w:b/>
                <w:sz w:val="16"/>
                <w:szCs w:val="20"/>
              </w:rPr>
            </w:pPr>
          </w:p>
        </w:tc>
      </w:tr>
      <w:tr w:rsidR="00F05A19" w:rsidRPr="0068367F" w:rsidTr="00542E69">
        <w:trPr>
          <w:trHeight w:val="397"/>
          <w:jc w:val="center"/>
        </w:trPr>
        <w:tc>
          <w:tcPr>
            <w:tcW w:w="2460" w:type="dxa"/>
            <w:vAlign w:val="bottom"/>
          </w:tcPr>
          <w:p w:rsidR="00F05A19" w:rsidRPr="0068367F" w:rsidRDefault="0084335C">
            <w:pPr>
              <w:spacing w:after="0" w:line="240" w:lineRule="auto"/>
              <w:rPr>
                <w:rFonts w:ascii="Times New Roman" w:hAnsi="Times New Roman" w:cs="Times New Roman"/>
                <w:b/>
                <w:sz w:val="18"/>
                <w:szCs w:val="18"/>
              </w:rPr>
            </w:pPr>
            <w:r w:rsidRPr="0068367F">
              <w:rPr>
                <w:rFonts w:ascii="Times New Roman" w:hAnsi="Times New Roman" w:cs="Times New Roman"/>
                <w:sz w:val="18"/>
                <w:szCs w:val="18"/>
              </w:rPr>
              <w:t>LAKCÍM:</w:t>
            </w:r>
          </w:p>
        </w:tc>
        <w:tc>
          <w:tcPr>
            <w:tcW w:w="6891" w:type="dxa"/>
            <w:tcBorders>
              <w:top w:val="single" w:sz="4" w:space="0" w:color="auto"/>
              <w:bottom w:val="single" w:sz="4" w:space="0" w:color="auto"/>
            </w:tcBorders>
            <w:vAlign w:val="bottom"/>
          </w:tcPr>
          <w:p w:rsidR="00F05A19" w:rsidRPr="0068367F" w:rsidRDefault="00F05A19">
            <w:pPr>
              <w:spacing w:after="0" w:line="240" w:lineRule="auto"/>
              <w:rPr>
                <w:rFonts w:ascii="Times New Roman" w:hAnsi="Times New Roman" w:cs="Times New Roman"/>
                <w:b/>
                <w:sz w:val="16"/>
                <w:szCs w:val="20"/>
              </w:rPr>
            </w:pPr>
          </w:p>
        </w:tc>
      </w:tr>
      <w:tr w:rsidR="00F05A19" w:rsidRPr="0068367F" w:rsidTr="00542E69">
        <w:trPr>
          <w:trHeight w:val="794"/>
          <w:jc w:val="center"/>
        </w:trPr>
        <w:tc>
          <w:tcPr>
            <w:tcW w:w="2460" w:type="dxa"/>
            <w:vAlign w:val="bottom"/>
          </w:tcPr>
          <w:p w:rsidR="00F05A19" w:rsidRPr="0068367F" w:rsidRDefault="0084335C">
            <w:pPr>
              <w:spacing w:after="0" w:line="240" w:lineRule="auto"/>
              <w:rPr>
                <w:rFonts w:ascii="Times New Roman" w:hAnsi="Times New Roman" w:cs="Times New Roman"/>
                <w:b/>
                <w:sz w:val="18"/>
                <w:szCs w:val="18"/>
              </w:rPr>
            </w:pPr>
            <w:r w:rsidRPr="0068367F">
              <w:rPr>
                <w:rFonts w:ascii="Times New Roman" w:hAnsi="Times New Roman" w:cs="Times New Roman"/>
                <w:b/>
                <w:bCs/>
                <w:sz w:val="18"/>
                <w:szCs w:val="18"/>
              </w:rPr>
              <w:t>NAPKÖZBEN ELÉRHETŐ KAPCSOLATTARTÓ NEVE:</w:t>
            </w:r>
          </w:p>
        </w:tc>
        <w:tc>
          <w:tcPr>
            <w:tcW w:w="6891" w:type="dxa"/>
            <w:tcBorders>
              <w:top w:val="single" w:sz="4" w:space="0" w:color="auto"/>
              <w:bottom w:val="single" w:sz="4" w:space="0" w:color="auto"/>
            </w:tcBorders>
            <w:vAlign w:val="bottom"/>
          </w:tcPr>
          <w:p w:rsidR="00F05A19" w:rsidRPr="0068367F" w:rsidRDefault="00F05A19">
            <w:pPr>
              <w:spacing w:after="0" w:line="240" w:lineRule="auto"/>
              <w:rPr>
                <w:rFonts w:ascii="Times New Roman" w:hAnsi="Times New Roman" w:cs="Times New Roman"/>
                <w:b/>
                <w:sz w:val="16"/>
                <w:szCs w:val="20"/>
              </w:rPr>
            </w:pPr>
          </w:p>
        </w:tc>
      </w:tr>
      <w:tr w:rsidR="00F05A19" w:rsidRPr="0068367F" w:rsidTr="00542E69">
        <w:trPr>
          <w:trHeight w:val="397"/>
          <w:jc w:val="center"/>
        </w:trPr>
        <w:tc>
          <w:tcPr>
            <w:tcW w:w="2460" w:type="dxa"/>
            <w:vAlign w:val="bottom"/>
          </w:tcPr>
          <w:p w:rsidR="00F05A19" w:rsidRPr="0068367F" w:rsidRDefault="0084335C">
            <w:pPr>
              <w:spacing w:after="0" w:line="240" w:lineRule="auto"/>
              <w:rPr>
                <w:rFonts w:ascii="Times New Roman" w:hAnsi="Times New Roman" w:cs="Times New Roman"/>
                <w:b/>
                <w:sz w:val="18"/>
                <w:szCs w:val="18"/>
              </w:rPr>
            </w:pPr>
            <w:r w:rsidRPr="0068367F">
              <w:rPr>
                <w:rFonts w:ascii="Times New Roman" w:hAnsi="Times New Roman" w:cs="Times New Roman"/>
                <w:sz w:val="18"/>
                <w:szCs w:val="18"/>
              </w:rPr>
              <w:t>TELEFONSZÁM:</w:t>
            </w:r>
          </w:p>
        </w:tc>
        <w:tc>
          <w:tcPr>
            <w:tcW w:w="6891" w:type="dxa"/>
            <w:tcBorders>
              <w:top w:val="single" w:sz="4" w:space="0" w:color="auto"/>
              <w:bottom w:val="single" w:sz="4" w:space="0" w:color="auto"/>
            </w:tcBorders>
            <w:vAlign w:val="bottom"/>
          </w:tcPr>
          <w:p w:rsidR="00F05A19" w:rsidRPr="0068367F" w:rsidRDefault="00F05A19">
            <w:pPr>
              <w:spacing w:after="0" w:line="240" w:lineRule="auto"/>
              <w:rPr>
                <w:rFonts w:ascii="Times New Roman" w:hAnsi="Times New Roman" w:cs="Times New Roman"/>
                <w:b/>
                <w:sz w:val="16"/>
                <w:szCs w:val="20"/>
              </w:rPr>
            </w:pPr>
          </w:p>
        </w:tc>
      </w:tr>
      <w:tr w:rsidR="00F05A19" w:rsidRPr="0068367F" w:rsidTr="00542E69">
        <w:trPr>
          <w:trHeight w:val="397"/>
          <w:jc w:val="center"/>
        </w:trPr>
        <w:tc>
          <w:tcPr>
            <w:tcW w:w="2460" w:type="dxa"/>
            <w:vAlign w:val="bottom"/>
          </w:tcPr>
          <w:p w:rsidR="00F05A19" w:rsidRPr="0068367F" w:rsidRDefault="0084335C">
            <w:pPr>
              <w:spacing w:after="0" w:line="240" w:lineRule="auto"/>
              <w:rPr>
                <w:rFonts w:ascii="Times New Roman" w:hAnsi="Times New Roman" w:cs="Times New Roman"/>
                <w:sz w:val="18"/>
                <w:szCs w:val="18"/>
              </w:rPr>
            </w:pPr>
            <w:r w:rsidRPr="0068367F">
              <w:rPr>
                <w:rFonts w:ascii="Times New Roman" w:hAnsi="Times New Roman" w:cs="Times New Roman"/>
                <w:sz w:val="18"/>
                <w:szCs w:val="18"/>
              </w:rPr>
              <w:t>E-MAIL:</w:t>
            </w:r>
          </w:p>
        </w:tc>
        <w:tc>
          <w:tcPr>
            <w:tcW w:w="6891" w:type="dxa"/>
            <w:tcBorders>
              <w:top w:val="single" w:sz="4" w:space="0" w:color="auto"/>
              <w:bottom w:val="single" w:sz="4" w:space="0" w:color="auto"/>
            </w:tcBorders>
            <w:vAlign w:val="bottom"/>
          </w:tcPr>
          <w:p w:rsidR="00F05A19" w:rsidRPr="0068367F" w:rsidRDefault="00F05A19">
            <w:pPr>
              <w:spacing w:after="0" w:line="240" w:lineRule="auto"/>
              <w:rPr>
                <w:rFonts w:ascii="Times New Roman" w:hAnsi="Times New Roman" w:cs="Times New Roman"/>
                <w:b/>
                <w:sz w:val="16"/>
                <w:szCs w:val="20"/>
              </w:rPr>
            </w:pPr>
          </w:p>
        </w:tc>
      </w:tr>
      <w:tr w:rsidR="00F05A19" w:rsidRPr="0068367F" w:rsidTr="00542E69">
        <w:trPr>
          <w:trHeight w:val="744"/>
          <w:jc w:val="center"/>
        </w:trPr>
        <w:tc>
          <w:tcPr>
            <w:tcW w:w="2460" w:type="dxa"/>
            <w:vAlign w:val="bottom"/>
          </w:tcPr>
          <w:p w:rsidR="00F05A19" w:rsidRPr="0068367F" w:rsidRDefault="0084335C">
            <w:pPr>
              <w:spacing w:after="0" w:line="240" w:lineRule="auto"/>
              <w:rPr>
                <w:rFonts w:ascii="Times New Roman" w:hAnsi="Times New Roman" w:cs="Times New Roman"/>
                <w:i/>
                <w:sz w:val="18"/>
                <w:szCs w:val="18"/>
              </w:rPr>
            </w:pPr>
            <w:r w:rsidRPr="0068367F">
              <w:rPr>
                <w:rFonts w:ascii="Times New Roman" w:hAnsi="Times New Roman" w:cs="Times New Roman"/>
                <w:b/>
                <w:sz w:val="18"/>
                <w:szCs w:val="18"/>
              </w:rPr>
              <w:t>EGYÉB MEGJEGYZÉS</w:t>
            </w:r>
            <w:r w:rsidRPr="0068367F">
              <w:rPr>
                <w:rFonts w:ascii="Times New Roman" w:hAnsi="Times New Roman" w:cs="Times New Roman"/>
                <w:b/>
                <w:sz w:val="18"/>
                <w:szCs w:val="18"/>
              </w:rPr>
              <w:br/>
            </w:r>
            <w:r w:rsidRPr="0068367F">
              <w:rPr>
                <w:rFonts w:ascii="Times New Roman" w:hAnsi="Times New Roman" w:cs="Times New Roman"/>
                <w:i/>
                <w:sz w:val="18"/>
                <w:szCs w:val="18"/>
              </w:rPr>
              <w:t xml:space="preserve">(ALLERGIA, </w:t>
            </w:r>
            <w:r w:rsidR="00FB3643" w:rsidRPr="0068367F">
              <w:rPr>
                <w:rFonts w:ascii="Times New Roman" w:hAnsi="Times New Roman" w:cs="Times New Roman"/>
                <w:i/>
                <w:sz w:val="18"/>
                <w:szCs w:val="18"/>
              </w:rPr>
              <w:t>ÉTELÉRZÉKENYSÉG</w:t>
            </w:r>
            <w:r w:rsidRPr="0068367F">
              <w:rPr>
                <w:rFonts w:ascii="Times New Roman" w:hAnsi="Times New Roman" w:cs="Times New Roman"/>
                <w:i/>
                <w:sz w:val="18"/>
                <w:szCs w:val="18"/>
              </w:rPr>
              <w:t xml:space="preserve"> STB.)</w:t>
            </w:r>
          </w:p>
        </w:tc>
        <w:tc>
          <w:tcPr>
            <w:tcW w:w="6891" w:type="dxa"/>
            <w:tcBorders>
              <w:top w:val="single" w:sz="4" w:space="0" w:color="auto"/>
              <w:bottom w:val="single" w:sz="4" w:space="0" w:color="auto"/>
            </w:tcBorders>
            <w:vAlign w:val="center"/>
          </w:tcPr>
          <w:p w:rsidR="00F05A19" w:rsidRPr="0068367F" w:rsidRDefault="00F05A19">
            <w:pPr>
              <w:spacing w:after="0" w:line="240" w:lineRule="auto"/>
              <w:rPr>
                <w:rFonts w:ascii="Times New Roman" w:hAnsi="Times New Roman" w:cs="Times New Roman"/>
                <w:b/>
                <w:sz w:val="16"/>
                <w:szCs w:val="20"/>
              </w:rPr>
            </w:pPr>
          </w:p>
        </w:tc>
      </w:tr>
    </w:tbl>
    <w:p w:rsidR="00F05A19" w:rsidRPr="0068367F" w:rsidRDefault="0084335C">
      <w:pPr>
        <w:spacing w:before="360" w:after="0" w:line="240" w:lineRule="auto"/>
        <w:jc w:val="center"/>
        <w:rPr>
          <w:rFonts w:ascii="Times New Roman" w:hAnsi="Times New Roman" w:cs="Times New Roman"/>
          <w:sz w:val="16"/>
        </w:rPr>
      </w:pPr>
      <w:r w:rsidRPr="0068367F">
        <w:rPr>
          <w:rFonts w:ascii="Times New Roman" w:hAnsi="Times New Roman" w:cs="Times New Roman"/>
          <w:b/>
          <w:bCs/>
          <w:szCs w:val="32"/>
        </w:rPr>
        <w:t>Kérjük, ikszelje be a szaktábor melletti kockában a kívánt turnus(oka)t!</w:t>
      </w:r>
      <w:r w:rsidRPr="0068367F">
        <w:rPr>
          <w:rFonts w:ascii="Times New Roman" w:hAnsi="Times New Roman" w:cs="Times New Roman"/>
          <w:sz w:val="20"/>
          <w:szCs w:val="32"/>
        </w:rPr>
        <w:br/>
      </w:r>
      <w:r w:rsidRPr="0068367F">
        <w:rPr>
          <w:rFonts w:ascii="Times New Roman" w:hAnsi="Times New Roman" w:cs="Times New Roman"/>
          <w:i/>
          <w:iCs/>
          <w:sz w:val="20"/>
          <w:szCs w:val="32"/>
        </w:rPr>
        <w:t>Egy táborozó természetesen többféle táborra/turnusra is jelentkezhet!</w:t>
      </w:r>
    </w:p>
    <w:p w:rsidR="00F05A19" w:rsidRPr="0068367F" w:rsidRDefault="00F05A19">
      <w:pPr>
        <w:spacing w:before="240" w:after="120" w:line="240" w:lineRule="auto"/>
        <w:jc w:val="center"/>
        <w:rPr>
          <w:rFonts w:ascii="Times New Roman" w:hAnsi="Times New Roman" w:cs="Times New Roman"/>
          <w:sz w:val="14"/>
          <w:szCs w:val="20"/>
        </w:rPr>
      </w:pPr>
    </w:p>
    <w:tbl>
      <w:tblPr>
        <w:tblStyle w:val="TableNormal1"/>
        <w:tblW w:w="4587" w:type="dxa"/>
        <w:jc w:val="center"/>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tblPr>
      <w:tblGrid>
        <w:gridCol w:w="740"/>
        <w:gridCol w:w="1878"/>
        <w:gridCol w:w="1609"/>
        <w:gridCol w:w="360"/>
      </w:tblGrid>
      <w:tr w:rsidR="00E50729" w:rsidRPr="0068367F" w:rsidTr="00586FCA">
        <w:trPr>
          <w:gridAfter w:val="1"/>
          <w:wAfter w:w="360" w:type="dxa"/>
          <w:trHeight w:val="217"/>
          <w:jc w:val="center"/>
        </w:trPr>
        <w:tc>
          <w:tcPr>
            <w:tcW w:w="740" w:type="dxa"/>
            <w:tcBorders>
              <w:top w:val="single" w:sz="18" w:space="0" w:color="000001"/>
              <w:left w:val="single" w:sz="18" w:space="0" w:color="000001"/>
              <w:bottom w:val="single" w:sz="18" w:space="0" w:color="000001"/>
              <w:right w:val="single" w:sz="4" w:space="0" w:color="000001"/>
            </w:tcBorders>
            <w:shd w:val="clear" w:color="auto" w:fill="BDD6EE" w:themeFill="accent1" w:themeFillTint="66"/>
            <w:tcMar>
              <w:left w:w="51" w:type="dxa"/>
            </w:tcMar>
            <w:vAlign w:val="center"/>
          </w:tcPr>
          <w:p w:rsidR="00E50729" w:rsidRPr="0068367F" w:rsidRDefault="00E50729" w:rsidP="00E50729">
            <w:pPr>
              <w:pStyle w:val="Tblzattartalom"/>
              <w:spacing w:after="0"/>
              <w:jc w:val="center"/>
              <w:rPr>
                <w:rFonts w:ascii="Times New Roman" w:hAnsi="Times New Roman" w:cs="Times New Roman"/>
                <w:b/>
                <w:bCs/>
                <w:sz w:val="18"/>
                <w:szCs w:val="18"/>
              </w:rPr>
            </w:pPr>
            <w:r w:rsidRPr="0068367F">
              <w:rPr>
                <w:rFonts w:ascii="Times New Roman" w:hAnsi="Times New Roman" w:cs="Times New Roman"/>
                <w:b/>
                <w:bCs/>
                <w:sz w:val="18"/>
                <w:szCs w:val="18"/>
              </w:rPr>
              <w:t>Turnus</w:t>
            </w:r>
          </w:p>
        </w:tc>
        <w:tc>
          <w:tcPr>
            <w:tcW w:w="1878" w:type="dxa"/>
            <w:tcBorders>
              <w:top w:val="single" w:sz="18" w:space="0" w:color="000001"/>
              <w:left w:val="single" w:sz="2" w:space="0" w:color="000001"/>
              <w:bottom w:val="single" w:sz="18" w:space="0" w:color="000001"/>
              <w:right w:val="single" w:sz="4" w:space="0" w:color="000001"/>
            </w:tcBorders>
            <w:shd w:val="clear" w:color="auto" w:fill="BDD6EE" w:themeFill="accent1" w:themeFillTint="66"/>
            <w:vAlign w:val="center"/>
          </w:tcPr>
          <w:p w:rsidR="00E50729" w:rsidRPr="0068367F" w:rsidRDefault="00E50729" w:rsidP="00E50729">
            <w:pPr>
              <w:pStyle w:val="Tblzattartalom"/>
              <w:spacing w:after="0"/>
              <w:jc w:val="center"/>
              <w:rPr>
                <w:rFonts w:ascii="Times New Roman" w:hAnsi="Times New Roman" w:cs="Times New Roman"/>
                <w:b/>
                <w:bCs/>
                <w:sz w:val="18"/>
                <w:szCs w:val="18"/>
              </w:rPr>
            </w:pPr>
            <w:r w:rsidRPr="0068367F">
              <w:rPr>
                <w:rFonts w:ascii="Times New Roman" w:hAnsi="Times New Roman" w:cs="Times New Roman"/>
                <w:b/>
                <w:bCs/>
                <w:sz w:val="18"/>
                <w:szCs w:val="18"/>
              </w:rPr>
              <w:t>Választható szaktáborok</w:t>
            </w:r>
          </w:p>
        </w:tc>
        <w:tc>
          <w:tcPr>
            <w:tcW w:w="1609" w:type="dxa"/>
            <w:tcBorders>
              <w:top w:val="single" w:sz="18" w:space="0" w:color="000001"/>
              <w:left w:val="single" w:sz="4" w:space="0" w:color="000001"/>
              <w:bottom w:val="single" w:sz="18" w:space="0" w:color="000001"/>
              <w:right w:val="single" w:sz="18" w:space="0" w:color="000001"/>
            </w:tcBorders>
            <w:shd w:val="clear" w:color="auto" w:fill="BDD6EE" w:themeFill="accent1" w:themeFillTint="66"/>
            <w:tcMar>
              <w:left w:w="51" w:type="dxa"/>
            </w:tcMar>
            <w:vAlign w:val="center"/>
          </w:tcPr>
          <w:p w:rsidR="00E50729" w:rsidRPr="0068367F" w:rsidRDefault="00E50729" w:rsidP="00E50729">
            <w:pPr>
              <w:pStyle w:val="Tblzattartalom"/>
              <w:spacing w:after="0"/>
              <w:jc w:val="center"/>
              <w:rPr>
                <w:rFonts w:ascii="Times New Roman" w:hAnsi="Times New Roman" w:cs="Times New Roman"/>
                <w:b/>
                <w:bCs/>
                <w:sz w:val="18"/>
                <w:szCs w:val="18"/>
              </w:rPr>
            </w:pPr>
            <w:r w:rsidRPr="0068367F">
              <w:rPr>
                <w:rFonts w:ascii="Times New Roman" w:hAnsi="Times New Roman" w:cs="Times New Roman"/>
                <w:b/>
                <w:bCs/>
                <w:sz w:val="18"/>
                <w:szCs w:val="18"/>
              </w:rPr>
              <w:t>Tábor ideje</w:t>
            </w:r>
          </w:p>
        </w:tc>
      </w:tr>
      <w:tr w:rsidR="00E50729" w:rsidRPr="0068367F" w:rsidTr="00586FCA">
        <w:trPr>
          <w:trHeight w:val="217"/>
          <w:jc w:val="center"/>
        </w:trPr>
        <w:tc>
          <w:tcPr>
            <w:tcW w:w="740"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rsidR="00E50729" w:rsidRPr="0068367F" w:rsidRDefault="00E50729" w:rsidP="00E50729">
            <w:pPr>
              <w:spacing w:after="0" w:line="240" w:lineRule="auto"/>
              <w:jc w:val="center"/>
              <w:rPr>
                <w:rFonts w:ascii="Times New Roman" w:hAnsi="Times New Roman" w:cs="Times New Roman"/>
                <w:b/>
                <w:bCs/>
                <w:sz w:val="18"/>
                <w:szCs w:val="18"/>
              </w:rPr>
            </w:pPr>
            <w:r w:rsidRPr="0068367F">
              <w:rPr>
                <w:rFonts w:ascii="Times New Roman" w:hAnsi="Times New Roman" w:cs="Times New Roman"/>
                <w:b/>
                <w:bCs/>
                <w:sz w:val="18"/>
                <w:szCs w:val="18"/>
              </w:rPr>
              <w:t>I.</w:t>
            </w:r>
          </w:p>
        </w:tc>
        <w:tc>
          <w:tcPr>
            <w:tcW w:w="1878" w:type="dxa"/>
            <w:tcBorders>
              <w:top w:val="single" w:sz="18" w:space="0" w:color="000001"/>
              <w:left w:val="single" w:sz="2" w:space="0" w:color="000001"/>
              <w:bottom w:val="single" w:sz="4" w:space="0" w:color="000001"/>
              <w:right w:val="single" w:sz="4" w:space="0" w:color="000001"/>
            </w:tcBorders>
            <w:tcMar>
              <w:left w:w="51" w:type="dxa"/>
            </w:tcMar>
            <w:vAlign w:val="center"/>
          </w:tcPr>
          <w:p w:rsidR="00E50729" w:rsidRPr="0068367F" w:rsidRDefault="00E50729" w:rsidP="00E50729">
            <w:pPr>
              <w:spacing w:after="0" w:line="240" w:lineRule="auto"/>
              <w:rPr>
                <w:rFonts w:ascii="Times New Roman" w:hAnsi="Times New Roman" w:cs="Times New Roman"/>
                <w:sz w:val="18"/>
                <w:szCs w:val="18"/>
              </w:rPr>
            </w:pPr>
            <w:r w:rsidRPr="0068367F">
              <w:rPr>
                <w:rFonts w:ascii="Times New Roman" w:hAnsi="Times New Roman" w:cs="Times New Roman"/>
                <w:sz w:val="18"/>
                <w:szCs w:val="18"/>
              </w:rPr>
              <w:t>Zene</w:t>
            </w:r>
            <w:r w:rsidR="00586FCA" w:rsidRPr="0068367F">
              <w:rPr>
                <w:rFonts w:ascii="Times New Roman" w:hAnsi="Times New Roman" w:cs="Times New Roman"/>
                <w:sz w:val="18"/>
                <w:szCs w:val="18"/>
              </w:rPr>
              <w:t>i</w:t>
            </w:r>
          </w:p>
        </w:tc>
        <w:tc>
          <w:tcPr>
            <w:tcW w:w="1609" w:type="dxa"/>
            <w:vMerge w:val="restart"/>
            <w:tcBorders>
              <w:top w:val="single" w:sz="18" w:space="0" w:color="000001"/>
              <w:left w:val="single" w:sz="4" w:space="0" w:color="000001"/>
              <w:right w:val="single" w:sz="4"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r w:rsidRPr="0068367F">
              <w:rPr>
                <w:rFonts w:ascii="Times New Roman" w:eastAsia="Verdana" w:hAnsi="Times New Roman" w:cs="Times New Roman"/>
                <w:sz w:val="18"/>
                <w:szCs w:val="18"/>
              </w:rPr>
              <w:t>Június</w:t>
            </w:r>
            <w:r w:rsidR="000D2578">
              <w:rPr>
                <w:rFonts w:ascii="Times New Roman" w:eastAsia="Verdana" w:hAnsi="Times New Roman" w:cs="Times New Roman"/>
                <w:sz w:val="18"/>
                <w:szCs w:val="18"/>
              </w:rPr>
              <w:t xml:space="preserve"> </w:t>
            </w:r>
            <w:r w:rsidR="00586FCA" w:rsidRPr="0068367F">
              <w:rPr>
                <w:rFonts w:ascii="Times New Roman" w:eastAsia="Verdana" w:hAnsi="Times New Roman" w:cs="Times New Roman"/>
                <w:sz w:val="18"/>
                <w:szCs w:val="18"/>
              </w:rPr>
              <w:t xml:space="preserve"> </w:t>
            </w:r>
            <w:r w:rsidRPr="0068367F">
              <w:rPr>
                <w:rFonts w:ascii="Times New Roman" w:eastAsia="Verdana" w:hAnsi="Times New Roman" w:cs="Times New Roman"/>
                <w:sz w:val="18"/>
                <w:szCs w:val="18"/>
              </w:rPr>
              <w:t>2</w:t>
            </w:r>
            <w:r w:rsidR="00224A7F">
              <w:rPr>
                <w:rFonts w:ascii="Times New Roman" w:eastAsia="Verdana" w:hAnsi="Times New Roman" w:cs="Times New Roman"/>
                <w:sz w:val="18"/>
                <w:szCs w:val="18"/>
              </w:rPr>
              <w:t>2</w:t>
            </w:r>
            <w:r w:rsidRPr="0068367F">
              <w:rPr>
                <w:rFonts w:ascii="Times New Roman" w:eastAsia="Verdana" w:hAnsi="Times New Roman" w:cs="Times New Roman"/>
                <w:sz w:val="18"/>
                <w:szCs w:val="18"/>
              </w:rPr>
              <w:t xml:space="preserve"> – 2</w:t>
            </w:r>
            <w:r w:rsidR="00224A7F">
              <w:rPr>
                <w:rFonts w:ascii="Times New Roman" w:eastAsia="Verdana" w:hAnsi="Times New Roman" w:cs="Times New Roman"/>
                <w:sz w:val="18"/>
                <w:szCs w:val="18"/>
              </w:rPr>
              <w:t>6</w:t>
            </w:r>
          </w:p>
        </w:tc>
        <w:tc>
          <w:tcPr>
            <w:tcW w:w="360" w:type="dxa"/>
            <w:tcBorders>
              <w:top w:val="single" w:sz="18" w:space="0" w:color="000001"/>
              <w:left w:val="single" w:sz="4" w:space="0" w:color="000001"/>
              <w:bottom w:val="single" w:sz="4" w:space="0" w:color="000001"/>
              <w:right w:val="single" w:sz="18"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
        </w:tc>
      </w:tr>
      <w:tr w:rsidR="00E50729" w:rsidRPr="0068367F" w:rsidTr="00586FCA">
        <w:trPr>
          <w:trHeight w:val="217"/>
          <w:jc w:val="center"/>
        </w:trPr>
        <w:tc>
          <w:tcPr>
            <w:tcW w:w="740"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rsidR="00E50729" w:rsidRPr="0068367F" w:rsidRDefault="00E50729" w:rsidP="00E50729">
            <w:pPr>
              <w:spacing w:after="0" w:line="240" w:lineRule="auto"/>
              <w:jc w:val="center"/>
              <w:rPr>
                <w:rFonts w:ascii="Times New Roman" w:hAnsi="Times New Roman" w:cs="Times New Roman"/>
                <w:b/>
                <w:bCs/>
                <w:sz w:val="18"/>
                <w:szCs w:val="18"/>
              </w:rPr>
            </w:pPr>
          </w:p>
        </w:tc>
        <w:tc>
          <w:tcPr>
            <w:tcW w:w="1878" w:type="dxa"/>
            <w:tcBorders>
              <w:top w:val="single" w:sz="2" w:space="0" w:color="000001"/>
              <w:left w:val="single" w:sz="2" w:space="0" w:color="000001"/>
              <w:bottom w:val="single" w:sz="18" w:space="0" w:color="000001"/>
              <w:right w:val="single" w:sz="4" w:space="0" w:color="000001"/>
            </w:tcBorders>
            <w:tcMar>
              <w:left w:w="51" w:type="dxa"/>
            </w:tcMar>
            <w:vAlign w:val="center"/>
          </w:tcPr>
          <w:p w:rsidR="00E50729" w:rsidRPr="0068367F" w:rsidRDefault="00E50729" w:rsidP="00E50729">
            <w:pPr>
              <w:spacing w:after="0" w:line="240" w:lineRule="auto"/>
              <w:rPr>
                <w:rFonts w:ascii="Times New Roman" w:hAnsi="Times New Roman" w:cs="Times New Roman"/>
                <w:sz w:val="18"/>
                <w:szCs w:val="18"/>
              </w:rPr>
            </w:pPr>
            <w:r w:rsidRPr="0068367F">
              <w:rPr>
                <w:rFonts w:ascii="Times New Roman" w:hAnsi="Times New Roman" w:cs="Times New Roman"/>
                <w:sz w:val="18"/>
                <w:szCs w:val="18"/>
              </w:rPr>
              <w:t>Kézműves</w:t>
            </w:r>
          </w:p>
        </w:tc>
        <w:tc>
          <w:tcPr>
            <w:tcW w:w="1609" w:type="dxa"/>
            <w:vMerge/>
            <w:tcBorders>
              <w:left w:val="single" w:sz="4" w:space="0" w:color="000001"/>
              <w:bottom w:val="single" w:sz="18" w:space="0" w:color="000001"/>
              <w:right w:val="single" w:sz="4" w:space="0" w:color="000001"/>
            </w:tcBorders>
            <w:tcMar>
              <w:left w:w="51" w:type="dxa"/>
            </w:tcMar>
            <w:vAlign w:val="center"/>
          </w:tcPr>
          <w:p w:rsidR="00E50729" w:rsidRPr="0068367F" w:rsidRDefault="00E50729" w:rsidP="00E50729">
            <w:pPr>
              <w:pStyle w:val="Tblzattartalom"/>
              <w:spacing w:after="0"/>
              <w:jc w:val="center"/>
              <w:rPr>
                <w:rFonts w:ascii="Times New Roman" w:eastAsia="Verdana" w:hAnsi="Times New Roman" w:cs="Times New Roman"/>
                <w:sz w:val="18"/>
                <w:szCs w:val="18"/>
              </w:rPr>
            </w:pPr>
          </w:p>
        </w:tc>
        <w:tc>
          <w:tcPr>
            <w:tcW w:w="360" w:type="dxa"/>
            <w:tcBorders>
              <w:top w:val="single" w:sz="2" w:space="0" w:color="000001"/>
              <w:left w:val="single" w:sz="4" w:space="0" w:color="000001"/>
              <w:bottom w:val="single" w:sz="18" w:space="0" w:color="000001"/>
              <w:right w:val="single" w:sz="18"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
        </w:tc>
      </w:tr>
      <w:tr w:rsidR="00E50729" w:rsidRPr="0068367F" w:rsidTr="00586FCA">
        <w:trPr>
          <w:trHeight w:val="217"/>
          <w:jc w:val="center"/>
        </w:trPr>
        <w:tc>
          <w:tcPr>
            <w:tcW w:w="740"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rsidR="00E50729" w:rsidRPr="0068367F" w:rsidRDefault="00E50729" w:rsidP="00E50729">
            <w:pPr>
              <w:spacing w:after="0" w:line="240" w:lineRule="auto"/>
              <w:jc w:val="center"/>
              <w:rPr>
                <w:rFonts w:ascii="Times New Roman" w:hAnsi="Times New Roman" w:cs="Times New Roman"/>
                <w:b/>
                <w:bCs/>
                <w:sz w:val="18"/>
                <w:szCs w:val="18"/>
              </w:rPr>
            </w:pPr>
            <w:r w:rsidRPr="0068367F">
              <w:rPr>
                <w:rFonts w:ascii="Times New Roman" w:hAnsi="Times New Roman" w:cs="Times New Roman"/>
                <w:b/>
                <w:bCs/>
                <w:sz w:val="18"/>
                <w:szCs w:val="18"/>
              </w:rPr>
              <w:t>II.</w:t>
            </w:r>
          </w:p>
        </w:tc>
        <w:tc>
          <w:tcPr>
            <w:tcW w:w="1878" w:type="dxa"/>
            <w:tcBorders>
              <w:top w:val="single" w:sz="18" w:space="0" w:color="000001"/>
              <w:left w:val="single" w:sz="2" w:space="0" w:color="000001"/>
              <w:bottom w:val="single" w:sz="4" w:space="0" w:color="000001"/>
              <w:right w:val="single" w:sz="4" w:space="0" w:color="000001"/>
            </w:tcBorders>
            <w:tcMar>
              <w:left w:w="51" w:type="dxa"/>
            </w:tcMar>
            <w:vAlign w:val="center"/>
          </w:tcPr>
          <w:p w:rsidR="00E50729" w:rsidRPr="0068367F" w:rsidRDefault="00224A7F" w:rsidP="00E50729">
            <w:pPr>
              <w:spacing w:after="0" w:line="240" w:lineRule="auto"/>
              <w:rPr>
                <w:rFonts w:ascii="Times New Roman" w:hAnsi="Times New Roman" w:cs="Times New Roman"/>
                <w:sz w:val="18"/>
                <w:szCs w:val="18"/>
              </w:rPr>
            </w:pPr>
            <w:r>
              <w:rPr>
                <w:rFonts w:ascii="Times New Roman" w:hAnsi="Times New Roman" w:cs="Times New Roman"/>
                <w:sz w:val="18"/>
                <w:szCs w:val="18"/>
              </w:rPr>
              <w:t>Képzőművészeti</w:t>
            </w:r>
          </w:p>
        </w:tc>
        <w:tc>
          <w:tcPr>
            <w:tcW w:w="1609" w:type="dxa"/>
            <w:vMerge w:val="restart"/>
            <w:tcBorders>
              <w:top w:val="single" w:sz="18" w:space="0" w:color="000001"/>
              <w:left w:val="single" w:sz="4" w:space="0" w:color="000001"/>
              <w:right w:val="single" w:sz="4"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roofErr w:type="gramStart"/>
            <w:r w:rsidRPr="0068367F">
              <w:rPr>
                <w:rFonts w:ascii="Times New Roman" w:eastAsia="Verdana" w:hAnsi="Times New Roman" w:cs="Times New Roman"/>
                <w:sz w:val="18"/>
                <w:szCs w:val="18"/>
              </w:rPr>
              <w:t>Jú</w:t>
            </w:r>
            <w:r w:rsidR="00586FCA" w:rsidRPr="0068367F">
              <w:rPr>
                <w:rFonts w:ascii="Times New Roman" w:eastAsia="Verdana" w:hAnsi="Times New Roman" w:cs="Times New Roman"/>
                <w:sz w:val="18"/>
                <w:szCs w:val="18"/>
              </w:rPr>
              <w:t>n</w:t>
            </w:r>
            <w:r w:rsidRPr="0068367F">
              <w:rPr>
                <w:rFonts w:ascii="Times New Roman" w:eastAsia="Verdana" w:hAnsi="Times New Roman" w:cs="Times New Roman"/>
                <w:sz w:val="18"/>
                <w:szCs w:val="18"/>
              </w:rPr>
              <w:t>ius</w:t>
            </w:r>
            <w:r w:rsidR="00586FCA" w:rsidRPr="0068367F">
              <w:rPr>
                <w:rFonts w:ascii="Times New Roman" w:eastAsia="Verdana" w:hAnsi="Times New Roman" w:cs="Times New Roman"/>
                <w:sz w:val="18"/>
                <w:szCs w:val="18"/>
              </w:rPr>
              <w:t xml:space="preserve"> </w:t>
            </w:r>
            <w:r w:rsidR="000D2578">
              <w:rPr>
                <w:rFonts w:ascii="Times New Roman" w:eastAsia="Verdana" w:hAnsi="Times New Roman" w:cs="Times New Roman"/>
                <w:sz w:val="18"/>
                <w:szCs w:val="18"/>
              </w:rPr>
              <w:t xml:space="preserve"> </w:t>
            </w:r>
            <w:r w:rsidR="00224A7F">
              <w:rPr>
                <w:rFonts w:ascii="Times New Roman" w:eastAsia="Verdana" w:hAnsi="Times New Roman" w:cs="Times New Roman"/>
                <w:sz w:val="18"/>
                <w:szCs w:val="18"/>
              </w:rPr>
              <w:t>29</w:t>
            </w:r>
            <w:proofErr w:type="gramEnd"/>
            <w:r w:rsidRPr="0068367F">
              <w:rPr>
                <w:rFonts w:ascii="Times New Roman" w:eastAsia="Verdana" w:hAnsi="Times New Roman" w:cs="Times New Roman"/>
                <w:sz w:val="18"/>
                <w:szCs w:val="18"/>
              </w:rPr>
              <w:t xml:space="preserve"> – </w:t>
            </w:r>
            <w:r w:rsidR="00586FCA" w:rsidRPr="0068367F">
              <w:rPr>
                <w:rFonts w:ascii="Times New Roman" w:eastAsia="Verdana" w:hAnsi="Times New Roman" w:cs="Times New Roman"/>
                <w:sz w:val="18"/>
                <w:szCs w:val="18"/>
              </w:rPr>
              <w:t xml:space="preserve">július </w:t>
            </w:r>
            <w:r w:rsidR="00224A7F">
              <w:rPr>
                <w:rFonts w:ascii="Times New Roman" w:eastAsia="Verdana" w:hAnsi="Times New Roman" w:cs="Times New Roman"/>
                <w:sz w:val="18"/>
                <w:szCs w:val="18"/>
              </w:rPr>
              <w:t>3</w:t>
            </w:r>
          </w:p>
        </w:tc>
        <w:tc>
          <w:tcPr>
            <w:tcW w:w="360" w:type="dxa"/>
            <w:tcBorders>
              <w:top w:val="single" w:sz="18" w:space="0" w:color="000001"/>
              <w:left w:val="single" w:sz="4" w:space="0" w:color="000001"/>
              <w:bottom w:val="single" w:sz="4" w:space="0" w:color="000001"/>
              <w:right w:val="single" w:sz="18"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
        </w:tc>
      </w:tr>
      <w:tr w:rsidR="00E50729" w:rsidRPr="0068367F" w:rsidTr="00586FCA">
        <w:trPr>
          <w:trHeight w:val="217"/>
          <w:jc w:val="center"/>
        </w:trPr>
        <w:tc>
          <w:tcPr>
            <w:tcW w:w="740"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rsidR="00E50729" w:rsidRPr="0068367F" w:rsidRDefault="00E50729" w:rsidP="00E50729">
            <w:pPr>
              <w:spacing w:after="0" w:line="240" w:lineRule="auto"/>
              <w:rPr>
                <w:rFonts w:ascii="Times New Roman" w:hAnsi="Times New Roman" w:cs="Times New Roman"/>
                <w:b/>
                <w:bCs/>
                <w:sz w:val="18"/>
                <w:szCs w:val="18"/>
              </w:rPr>
            </w:pPr>
          </w:p>
        </w:tc>
        <w:tc>
          <w:tcPr>
            <w:tcW w:w="1878" w:type="dxa"/>
            <w:tcBorders>
              <w:top w:val="single" w:sz="4" w:space="0" w:color="000001"/>
              <w:left w:val="single" w:sz="2" w:space="0" w:color="000001"/>
              <w:bottom w:val="single" w:sz="18" w:space="0" w:color="000001"/>
              <w:right w:val="single" w:sz="4" w:space="0" w:color="000001"/>
            </w:tcBorders>
            <w:tcMar>
              <w:left w:w="51" w:type="dxa"/>
            </w:tcMar>
            <w:vAlign w:val="center"/>
          </w:tcPr>
          <w:p w:rsidR="00E50729" w:rsidRPr="0068367F" w:rsidRDefault="00224A7F" w:rsidP="00E50729">
            <w:pPr>
              <w:spacing w:after="0" w:line="240" w:lineRule="auto"/>
              <w:rPr>
                <w:rFonts w:ascii="Times New Roman" w:hAnsi="Times New Roman" w:cs="Times New Roman"/>
                <w:sz w:val="18"/>
                <w:szCs w:val="18"/>
              </w:rPr>
            </w:pPr>
            <w:r>
              <w:rPr>
                <w:rFonts w:ascii="Times New Roman" w:hAnsi="Times New Roman" w:cs="Times New Roman"/>
                <w:sz w:val="18"/>
                <w:szCs w:val="18"/>
              </w:rPr>
              <w:t>Kézműves</w:t>
            </w:r>
          </w:p>
        </w:tc>
        <w:tc>
          <w:tcPr>
            <w:tcW w:w="1609" w:type="dxa"/>
            <w:vMerge/>
            <w:tcBorders>
              <w:left w:val="single" w:sz="4" w:space="0" w:color="000001"/>
              <w:bottom w:val="single" w:sz="18" w:space="0" w:color="000001"/>
              <w:right w:val="single" w:sz="4" w:space="0" w:color="000001"/>
            </w:tcBorders>
            <w:tcMar>
              <w:left w:w="51" w:type="dxa"/>
            </w:tcMar>
            <w:vAlign w:val="center"/>
          </w:tcPr>
          <w:p w:rsidR="00E50729" w:rsidRPr="0068367F" w:rsidRDefault="00E50729" w:rsidP="00E50729">
            <w:pPr>
              <w:pStyle w:val="Tblzattartalom"/>
              <w:spacing w:after="0"/>
              <w:jc w:val="center"/>
              <w:rPr>
                <w:rFonts w:ascii="Times New Roman" w:eastAsia="Verdana" w:hAnsi="Times New Roman" w:cs="Times New Roman"/>
                <w:sz w:val="18"/>
                <w:szCs w:val="18"/>
              </w:rPr>
            </w:pPr>
          </w:p>
        </w:tc>
        <w:tc>
          <w:tcPr>
            <w:tcW w:w="360" w:type="dxa"/>
            <w:tcBorders>
              <w:top w:val="single" w:sz="4" w:space="0" w:color="000001"/>
              <w:left w:val="single" w:sz="4" w:space="0" w:color="000001"/>
              <w:bottom w:val="single" w:sz="18" w:space="0" w:color="000001"/>
              <w:right w:val="single" w:sz="18"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
        </w:tc>
      </w:tr>
      <w:tr w:rsidR="00E50729" w:rsidRPr="0068367F" w:rsidTr="00586FCA">
        <w:trPr>
          <w:trHeight w:val="217"/>
          <w:jc w:val="center"/>
        </w:trPr>
        <w:tc>
          <w:tcPr>
            <w:tcW w:w="740"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rsidR="00E50729" w:rsidRPr="0068367F" w:rsidRDefault="00E50729" w:rsidP="00E50729">
            <w:pPr>
              <w:spacing w:after="0" w:line="240" w:lineRule="auto"/>
              <w:jc w:val="center"/>
              <w:rPr>
                <w:rFonts w:ascii="Times New Roman" w:hAnsi="Times New Roman" w:cs="Times New Roman"/>
                <w:b/>
                <w:bCs/>
                <w:sz w:val="18"/>
                <w:szCs w:val="18"/>
              </w:rPr>
            </w:pPr>
            <w:r w:rsidRPr="0068367F">
              <w:rPr>
                <w:rFonts w:ascii="Times New Roman" w:hAnsi="Times New Roman" w:cs="Times New Roman"/>
                <w:b/>
                <w:bCs/>
                <w:sz w:val="18"/>
                <w:szCs w:val="18"/>
              </w:rPr>
              <w:t>III.</w:t>
            </w:r>
          </w:p>
        </w:tc>
        <w:tc>
          <w:tcPr>
            <w:tcW w:w="1878" w:type="dxa"/>
            <w:tcBorders>
              <w:top w:val="single" w:sz="18" w:space="0" w:color="000001"/>
              <w:left w:val="single" w:sz="2" w:space="0" w:color="000001"/>
              <w:bottom w:val="single" w:sz="4" w:space="0" w:color="000001"/>
              <w:right w:val="single" w:sz="4" w:space="0" w:color="000001"/>
            </w:tcBorders>
            <w:tcMar>
              <w:left w:w="51" w:type="dxa"/>
            </w:tcMar>
            <w:vAlign w:val="center"/>
          </w:tcPr>
          <w:p w:rsidR="00E50729" w:rsidRPr="0068367F" w:rsidRDefault="00586FCA" w:rsidP="00E50729">
            <w:pPr>
              <w:spacing w:after="0" w:line="240" w:lineRule="auto"/>
              <w:rPr>
                <w:rFonts w:ascii="Times New Roman" w:hAnsi="Times New Roman" w:cs="Times New Roman"/>
                <w:sz w:val="18"/>
                <w:szCs w:val="18"/>
              </w:rPr>
            </w:pPr>
            <w:r w:rsidRPr="0068367F">
              <w:rPr>
                <w:rFonts w:ascii="Times New Roman" w:hAnsi="Times New Roman" w:cs="Times New Roman"/>
                <w:sz w:val="18"/>
                <w:szCs w:val="18"/>
              </w:rPr>
              <w:t>Zenei</w:t>
            </w:r>
          </w:p>
        </w:tc>
        <w:tc>
          <w:tcPr>
            <w:tcW w:w="1609" w:type="dxa"/>
            <w:vMerge w:val="restart"/>
            <w:tcBorders>
              <w:top w:val="single" w:sz="18" w:space="0" w:color="000001"/>
              <w:left w:val="single" w:sz="4" w:space="0" w:color="000001"/>
              <w:right w:val="single" w:sz="4" w:space="0" w:color="000001"/>
            </w:tcBorders>
            <w:tcMar>
              <w:left w:w="51" w:type="dxa"/>
            </w:tcMar>
            <w:vAlign w:val="center"/>
          </w:tcPr>
          <w:p w:rsidR="00E50729" w:rsidRPr="0068367F" w:rsidRDefault="000D2578" w:rsidP="00E50729">
            <w:pPr>
              <w:pStyle w:val="Tblzattartalom"/>
              <w:spacing w:after="0"/>
              <w:jc w:val="center"/>
              <w:rPr>
                <w:rFonts w:ascii="Times New Roman" w:hAnsi="Times New Roman" w:cs="Times New Roman"/>
                <w:sz w:val="18"/>
                <w:szCs w:val="18"/>
              </w:rPr>
            </w:pPr>
            <w:proofErr w:type="gramStart"/>
            <w:r>
              <w:rPr>
                <w:rFonts w:ascii="Times New Roman" w:eastAsia="Verdana" w:hAnsi="Times New Roman" w:cs="Times New Roman"/>
                <w:sz w:val="18"/>
                <w:szCs w:val="18"/>
              </w:rPr>
              <w:t xml:space="preserve">Július  </w:t>
            </w:r>
            <w:r w:rsidR="00E50729" w:rsidRPr="0068367F">
              <w:rPr>
                <w:rFonts w:ascii="Times New Roman" w:eastAsia="Verdana" w:hAnsi="Times New Roman" w:cs="Times New Roman"/>
                <w:sz w:val="18"/>
                <w:szCs w:val="18"/>
              </w:rPr>
              <w:t>1</w:t>
            </w:r>
            <w:r w:rsidR="00224A7F">
              <w:rPr>
                <w:rFonts w:ascii="Times New Roman" w:eastAsia="Verdana" w:hAnsi="Times New Roman" w:cs="Times New Roman"/>
                <w:sz w:val="18"/>
                <w:szCs w:val="18"/>
              </w:rPr>
              <w:t>3</w:t>
            </w:r>
            <w:proofErr w:type="gramEnd"/>
            <w:r w:rsidR="00E50729" w:rsidRPr="0068367F">
              <w:rPr>
                <w:rFonts w:ascii="Times New Roman" w:eastAsia="Verdana" w:hAnsi="Times New Roman" w:cs="Times New Roman"/>
                <w:sz w:val="18"/>
                <w:szCs w:val="18"/>
              </w:rPr>
              <w:t xml:space="preserve"> – 1</w:t>
            </w:r>
            <w:r w:rsidR="00224A7F">
              <w:rPr>
                <w:rFonts w:ascii="Times New Roman" w:eastAsia="Verdana" w:hAnsi="Times New Roman" w:cs="Times New Roman"/>
                <w:sz w:val="18"/>
                <w:szCs w:val="18"/>
              </w:rPr>
              <w:t>7</w:t>
            </w:r>
          </w:p>
        </w:tc>
        <w:tc>
          <w:tcPr>
            <w:tcW w:w="360" w:type="dxa"/>
            <w:tcBorders>
              <w:top w:val="single" w:sz="18" w:space="0" w:color="000001"/>
              <w:left w:val="single" w:sz="4" w:space="0" w:color="000001"/>
              <w:bottom w:val="single" w:sz="4" w:space="0" w:color="000001"/>
              <w:right w:val="single" w:sz="18"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
        </w:tc>
      </w:tr>
      <w:tr w:rsidR="00E50729" w:rsidRPr="0068367F" w:rsidTr="00586FCA">
        <w:trPr>
          <w:trHeight w:val="217"/>
          <w:jc w:val="center"/>
        </w:trPr>
        <w:tc>
          <w:tcPr>
            <w:tcW w:w="740"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rsidR="00E50729" w:rsidRPr="0068367F" w:rsidRDefault="00E50729" w:rsidP="00E50729">
            <w:pPr>
              <w:spacing w:after="0" w:line="240" w:lineRule="auto"/>
              <w:rPr>
                <w:rFonts w:ascii="Times New Roman" w:hAnsi="Times New Roman" w:cs="Times New Roman"/>
                <w:b/>
                <w:bCs/>
                <w:sz w:val="18"/>
                <w:szCs w:val="18"/>
              </w:rPr>
            </w:pPr>
          </w:p>
        </w:tc>
        <w:tc>
          <w:tcPr>
            <w:tcW w:w="1878" w:type="dxa"/>
            <w:tcBorders>
              <w:top w:val="single" w:sz="4" w:space="0" w:color="000001"/>
              <w:left w:val="single" w:sz="2" w:space="0" w:color="000001"/>
              <w:bottom w:val="single" w:sz="18" w:space="0" w:color="000001"/>
              <w:right w:val="single" w:sz="4" w:space="0" w:color="000001"/>
            </w:tcBorders>
            <w:tcMar>
              <w:left w:w="51" w:type="dxa"/>
            </w:tcMar>
            <w:vAlign w:val="center"/>
          </w:tcPr>
          <w:p w:rsidR="00E50729" w:rsidRPr="0068367F" w:rsidRDefault="00224A7F" w:rsidP="00E50729">
            <w:pPr>
              <w:spacing w:after="0" w:line="240" w:lineRule="auto"/>
              <w:rPr>
                <w:rFonts w:ascii="Times New Roman" w:hAnsi="Times New Roman" w:cs="Times New Roman"/>
                <w:sz w:val="18"/>
                <w:szCs w:val="18"/>
              </w:rPr>
            </w:pPr>
            <w:r>
              <w:rPr>
                <w:rFonts w:ascii="Times New Roman" w:hAnsi="Times New Roman" w:cs="Times New Roman"/>
                <w:sz w:val="18"/>
                <w:szCs w:val="18"/>
              </w:rPr>
              <w:t>Bábjáték</w:t>
            </w:r>
          </w:p>
        </w:tc>
        <w:tc>
          <w:tcPr>
            <w:tcW w:w="1609" w:type="dxa"/>
            <w:vMerge/>
            <w:tcBorders>
              <w:left w:val="single" w:sz="4" w:space="0" w:color="000001"/>
              <w:bottom w:val="single" w:sz="18" w:space="0" w:color="000001"/>
              <w:right w:val="single" w:sz="4" w:space="0" w:color="000001"/>
            </w:tcBorders>
            <w:tcMar>
              <w:left w:w="51" w:type="dxa"/>
            </w:tcMar>
            <w:vAlign w:val="center"/>
          </w:tcPr>
          <w:p w:rsidR="00E50729" w:rsidRPr="0068367F" w:rsidRDefault="00E50729" w:rsidP="00E50729">
            <w:pPr>
              <w:pStyle w:val="Tblzattartalom"/>
              <w:spacing w:after="0"/>
              <w:rPr>
                <w:rFonts w:ascii="Times New Roman" w:eastAsia="Verdana" w:hAnsi="Times New Roman" w:cs="Times New Roman"/>
                <w:sz w:val="18"/>
                <w:szCs w:val="18"/>
              </w:rPr>
            </w:pPr>
          </w:p>
        </w:tc>
        <w:tc>
          <w:tcPr>
            <w:tcW w:w="360" w:type="dxa"/>
            <w:tcBorders>
              <w:top w:val="single" w:sz="4" w:space="0" w:color="000001"/>
              <w:left w:val="single" w:sz="4" w:space="0" w:color="000001"/>
              <w:bottom w:val="single" w:sz="18" w:space="0" w:color="000001"/>
              <w:right w:val="single" w:sz="18" w:space="0" w:color="000001"/>
            </w:tcBorders>
            <w:tcMar>
              <w:left w:w="51" w:type="dxa"/>
            </w:tcMar>
            <w:vAlign w:val="center"/>
          </w:tcPr>
          <w:p w:rsidR="00E50729" w:rsidRPr="0068367F" w:rsidRDefault="00E50729" w:rsidP="00E50729">
            <w:pPr>
              <w:pStyle w:val="Tblzattartalom"/>
              <w:spacing w:after="0"/>
              <w:jc w:val="center"/>
              <w:rPr>
                <w:rFonts w:ascii="Times New Roman" w:hAnsi="Times New Roman" w:cs="Times New Roman"/>
                <w:sz w:val="18"/>
                <w:szCs w:val="18"/>
              </w:rPr>
            </w:pPr>
          </w:p>
        </w:tc>
      </w:tr>
      <w:tr w:rsidR="00586FCA" w:rsidRPr="0068367F" w:rsidTr="00586FCA">
        <w:trPr>
          <w:trHeight w:val="217"/>
          <w:jc w:val="center"/>
        </w:trPr>
        <w:tc>
          <w:tcPr>
            <w:tcW w:w="740"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rsidR="00586FCA" w:rsidRPr="0068367F" w:rsidRDefault="00586FCA" w:rsidP="00586FCA">
            <w:pPr>
              <w:spacing w:after="0" w:line="240" w:lineRule="auto"/>
              <w:jc w:val="center"/>
              <w:rPr>
                <w:rFonts w:ascii="Times New Roman" w:hAnsi="Times New Roman" w:cs="Times New Roman"/>
                <w:b/>
                <w:bCs/>
                <w:sz w:val="18"/>
                <w:szCs w:val="18"/>
              </w:rPr>
            </w:pPr>
            <w:r w:rsidRPr="0068367F">
              <w:rPr>
                <w:rFonts w:ascii="Times New Roman" w:hAnsi="Times New Roman" w:cs="Times New Roman"/>
                <w:b/>
                <w:bCs/>
                <w:sz w:val="18"/>
                <w:szCs w:val="18"/>
              </w:rPr>
              <w:t>IV.</w:t>
            </w:r>
          </w:p>
        </w:tc>
        <w:tc>
          <w:tcPr>
            <w:tcW w:w="1878" w:type="dxa"/>
            <w:tcBorders>
              <w:top w:val="single" w:sz="18" w:space="0" w:color="000001"/>
              <w:left w:val="single" w:sz="2" w:space="0" w:color="000001"/>
              <w:bottom w:val="single" w:sz="4" w:space="0" w:color="000001"/>
              <w:right w:val="single" w:sz="4" w:space="0" w:color="000001"/>
            </w:tcBorders>
            <w:tcMar>
              <w:left w:w="51" w:type="dxa"/>
            </w:tcMar>
            <w:vAlign w:val="center"/>
          </w:tcPr>
          <w:p w:rsidR="00586FCA" w:rsidRPr="0068367F" w:rsidRDefault="00586FCA" w:rsidP="00E50729">
            <w:pPr>
              <w:spacing w:after="0" w:line="240" w:lineRule="auto"/>
              <w:rPr>
                <w:rFonts w:ascii="Times New Roman" w:hAnsi="Times New Roman" w:cs="Times New Roman"/>
                <w:sz w:val="18"/>
                <w:szCs w:val="18"/>
              </w:rPr>
            </w:pPr>
            <w:r w:rsidRPr="0068367F">
              <w:rPr>
                <w:rFonts w:ascii="Times New Roman" w:hAnsi="Times New Roman" w:cs="Times New Roman"/>
                <w:sz w:val="18"/>
                <w:szCs w:val="18"/>
              </w:rPr>
              <w:t>Zenei</w:t>
            </w:r>
          </w:p>
        </w:tc>
        <w:tc>
          <w:tcPr>
            <w:tcW w:w="1609" w:type="dxa"/>
            <w:vMerge w:val="restart"/>
            <w:tcBorders>
              <w:top w:val="single" w:sz="18" w:space="0" w:color="000001"/>
              <w:left w:val="single" w:sz="4" w:space="0" w:color="000001"/>
              <w:right w:val="single" w:sz="4" w:space="0" w:color="000001"/>
            </w:tcBorders>
            <w:tcMar>
              <w:left w:w="51" w:type="dxa"/>
            </w:tcMar>
            <w:vAlign w:val="center"/>
          </w:tcPr>
          <w:p w:rsidR="00586FCA" w:rsidRPr="0068367F" w:rsidRDefault="00586FCA" w:rsidP="00586FCA">
            <w:pPr>
              <w:pStyle w:val="Tblzattartalom"/>
              <w:spacing w:after="0"/>
              <w:jc w:val="center"/>
              <w:rPr>
                <w:rFonts w:ascii="Times New Roman" w:eastAsia="Verdana" w:hAnsi="Times New Roman" w:cs="Times New Roman"/>
                <w:sz w:val="18"/>
                <w:szCs w:val="18"/>
              </w:rPr>
            </w:pPr>
            <w:r w:rsidRPr="0068367F">
              <w:rPr>
                <w:rFonts w:ascii="Times New Roman" w:eastAsia="Verdana" w:hAnsi="Times New Roman" w:cs="Times New Roman"/>
                <w:sz w:val="18"/>
                <w:szCs w:val="18"/>
              </w:rPr>
              <w:t>Július 2</w:t>
            </w:r>
            <w:r w:rsidR="00224A7F">
              <w:rPr>
                <w:rFonts w:ascii="Times New Roman" w:eastAsia="Verdana" w:hAnsi="Times New Roman" w:cs="Times New Roman"/>
                <w:sz w:val="18"/>
                <w:szCs w:val="18"/>
              </w:rPr>
              <w:t>0</w:t>
            </w:r>
            <w:r w:rsidRPr="0068367F">
              <w:rPr>
                <w:rFonts w:ascii="Times New Roman" w:eastAsia="Verdana" w:hAnsi="Times New Roman" w:cs="Times New Roman"/>
                <w:sz w:val="18"/>
                <w:szCs w:val="18"/>
              </w:rPr>
              <w:t xml:space="preserve"> - 2</w:t>
            </w:r>
            <w:r w:rsidR="00224A7F">
              <w:rPr>
                <w:rFonts w:ascii="Times New Roman" w:eastAsia="Verdana" w:hAnsi="Times New Roman" w:cs="Times New Roman"/>
                <w:sz w:val="18"/>
                <w:szCs w:val="18"/>
              </w:rPr>
              <w:t>4</w:t>
            </w:r>
          </w:p>
        </w:tc>
        <w:tc>
          <w:tcPr>
            <w:tcW w:w="360" w:type="dxa"/>
            <w:tcBorders>
              <w:top w:val="single" w:sz="18" w:space="0" w:color="000001"/>
              <w:left w:val="single" w:sz="4" w:space="0" w:color="000001"/>
              <w:bottom w:val="single" w:sz="4" w:space="0" w:color="000001"/>
              <w:right w:val="single" w:sz="18" w:space="0" w:color="000001"/>
            </w:tcBorders>
            <w:tcMar>
              <w:left w:w="51" w:type="dxa"/>
            </w:tcMar>
            <w:vAlign w:val="center"/>
          </w:tcPr>
          <w:p w:rsidR="00586FCA" w:rsidRPr="0068367F" w:rsidRDefault="00586FCA" w:rsidP="00E50729">
            <w:pPr>
              <w:pStyle w:val="Tblzattartalom"/>
              <w:spacing w:after="0"/>
              <w:jc w:val="center"/>
              <w:rPr>
                <w:rFonts w:ascii="Times New Roman" w:hAnsi="Times New Roman" w:cs="Times New Roman"/>
                <w:sz w:val="18"/>
                <w:szCs w:val="18"/>
              </w:rPr>
            </w:pPr>
          </w:p>
        </w:tc>
      </w:tr>
      <w:tr w:rsidR="00586FCA" w:rsidRPr="0068367F" w:rsidTr="00586FCA">
        <w:trPr>
          <w:trHeight w:val="217"/>
          <w:jc w:val="center"/>
        </w:trPr>
        <w:tc>
          <w:tcPr>
            <w:tcW w:w="740"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rsidR="00586FCA" w:rsidRPr="0068367F" w:rsidRDefault="00586FCA" w:rsidP="00586FCA">
            <w:pPr>
              <w:spacing w:after="0" w:line="240" w:lineRule="auto"/>
              <w:jc w:val="center"/>
              <w:rPr>
                <w:rFonts w:ascii="Times New Roman" w:hAnsi="Times New Roman" w:cs="Times New Roman"/>
                <w:b/>
                <w:bCs/>
                <w:sz w:val="18"/>
                <w:szCs w:val="18"/>
              </w:rPr>
            </w:pPr>
          </w:p>
        </w:tc>
        <w:tc>
          <w:tcPr>
            <w:tcW w:w="1878" w:type="dxa"/>
            <w:tcBorders>
              <w:top w:val="single" w:sz="4" w:space="0" w:color="000001"/>
              <w:left w:val="single" w:sz="2" w:space="0" w:color="000001"/>
              <w:bottom w:val="single" w:sz="18" w:space="0" w:color="000001"/>
              <w:right w:val="single" w:sz="4" w:space="0" w:color="000001"/>
            </w:tcBorders>
            <w:tcMar>
              <w:left w:w="51" w:type="dxa"/>
            </w:tcMar>
            <w:vAlign w:val="center"/>
          </w:tcPr>
          <w:p w:rsidR="00586FCA" w:rsidRPr="0068367F" w:rsidRDefault="00224A7F" w:rsidP="00E50729">
            <w:pPr>
              <w:spacing w:after="0" w:line="240" w:lineRule="auto"/>
              <w:rPr>
                <w:rFonts w:ascii="Times New Roman" w:hAnsi="Times New Roman" w:cs="Times New Roman"/>
                <w:sz w:val="18"/>
                <w:szCs w:val="18"/>
              </w:rPr>
            </w:pPr>
            <w:r>
              <w:rPr>
                <w:rFonts w:ascii="Times New Roman" w:hAnsi="Times New Roman" w:cs="Times New Roman"/>
                <w:sz w:val="18"/>
                <w:szCs w:val="18"/>
              </w:rPr>
              <w:t>Fotó-Film</w:t>
            </w:r>
          </w:p>
        </w:tc>
        <w:tc>
          <w:tcPr>
            <w:tcW w:w="1609" w:type="dxa"/>
            <w:vMerge/>
            <w:tcBorders>
              <w:left w:val="single" w:sz="4" w:space="0" w:color="000001"/>
              <w:bottom w:val="single" w:sz="18" w:space="0" w:color="000001"/>
              <w:right w:val="single" w:sz="4" w:space="0" w:color="000001"/>
            </w:tcBorders>
            <w:tcMar>
              <w:left w:w="51" w:type="dxa"/>
            </w:tcMar>
            <w:vAlign w:val="center"/>
          </w:tcPr>
          <w:p w:rsidR="00586FCA" w:rsidRPr="0068367F" w:rsidRDefault="00586FCA" w:rsidP="00E50729">
            <w:pPr>
              <w:pStyle w:val="Tblzattartalom"/>
              <w:spacing w:after="0"/>
              <w:rPr>
                <w:rFonts w:ascii="Times New Roman" w:eastAsia="Verdana" w:hAnsi="Times New Roman" w:cs="Times New Roman"/>
                <w:sz w:val="18"/>
                <w:szCs w:val="18"/>
              </w:rPr>
            </w:pPr>
          </w:p>
        </w:tc>
        <w:tc>
          <w:tcPr>
            <w:tcW w:w="360" w:type="dxa"/>
            <w:tcBorders>
              <w:top w:val="single" w:sz="4" w:space="0" w:color="000001"/>
              <w:left w:val="single" w:sz="4" w:space="0" w:color="000001"/>
              <w:bottom w:val="single" w:sz="18" w:space="0" w:color="000001"/>
              <w:right w:val="single" w:sz="18" w:space="0" w:color="000001"/>
            </w:tcBorders>
            <w:tcMar>
              <w:left w:w="51" w:type="dxa"/>
            </w:tcMar>
            <w:vAlign w:val="center"/>
          </w:tcPr>
          <w:p w:rsidR="00586FCA" w:rsidRPr="0068367F" w:rsidRDefault="00586FCA" w:rsidP="00E50729">
            <w:pPr>
              <w:pStyle w:val="Tblzattartalom"/>
              <w:spacing w:after="0"/>
              <w:jc w:val="center"/>
              <w:rPr>
                <w:rFonts w:ascii="Times New Roman" w:hAnsi="Times New Roman" w:cs="Times New Roman"/>
                <w:sz w:val="18"/>
                <w:szCs w:val="18"/>
              </w:rPr>
            </w:pPr>
          </w:p>
        </w:tc>
      </w:tr>
    </w:tbl>
    <w:p w:rsidR="00F05A19" w:rsidRPr="0068367F" w:rsidRDefault="00F05A19">
      <w:pPr>
        <w:spacing w:after="120" w:line="240" w:lineRule="auto"/>
        <w:rPr>
          <w:rFonts w:ascii="Times New Roman" w:hAnsi="Times New Roman" w:cs="Times New Roman"/>
          <w:b/>
          <w:sz w:val="18"/>
          <w:szCs w:val="18"/>
        </w:rPr>
      </w:pPr>
    </w:p>
    <w:p w:rsidR="00F05A19" w:rsidRPr="0068367F" w:rsidRDefault="0084335C">
      <w:pPr>
        <w:spacing w:after="120" w:line="240" w:lineRule="auto"/>
        <w:jc w:val="center"/>
        <w:rPr>
          <w:rFonts w:ascii="Times New Roman" w:hAnsi="Times New Roman" w:cs="Times New Roman"/>
          <w:sz w:val="18"/>
          <w:szCs w:val="18"/>
        </w:rPr>
      </w:pPr>
      <w:r w:rsidRPr="0068367F">
        <w:rPr>
          <w:rFonts w:ascii="Times New Roman" w:hAnsi="Times New Roman" w:cs="Times New Roman"/>
          <w:b/>
          <w:sz w:val="18"/>
          <w:szCs w:val="18"/>
        </w:rPr>
        <w:t xml:space="preserve">Részvételi díj: </w:t>
      </w:r>
      <w:r w:rsidRPr="0068367F">
        <w:rPr>
          <w:rFonts w:ascii="Times New Roman" w:hAnsi="Times New Roman" w:cs="Times New Roman"/>
          <w:sz w:val="18"/>
          <w:szCs w:val="18"/>
        </w:rPr>
        <w:t xml:space="preserve">5 napra (hétfőtől-péntekig) </w:t>
      </w:r>
      <w:r w:rsidR="00691FB0">
        <w:rPr>
          <w:rFonts w:ascii="Times New Roman" w:hAnsi="Times New Roman" w:cs="Times New Roman"/>
          <w:sz w:val="18"/>
          <w:szCs w:val="18"/>
        </w:rPr>
        <w:t>6</w:t>
      </w:r>
      <w:r w:rsidRPr="0068367F">
        <w:rPr>
          <w:rFonts w:ascii="Times New Roman" w:hAnsi="Times New Roman" w:cs="Times New Roman"/>
          <w:sz w:val="18"/>
          <w:szCs w:val="18"/>
        </w:rPr>
        <w:t>0 000.- Ft/fő.</w:t>
      </w:r>
    </w:p>
    <w:p w:rsidR="00F05A19" w:rsidRPr="0068367F" w:rsidRDefault="00EF2A2A">
      <w:pPr>
        <w:spacing w:after="240" w:line="240" w:lineRule="auto"/>
        <w:jc w:val="center"/>
        <w:rPr>
          <w:rFonts w:ascii="Times New Roman" w:hAnsi="Times New Roman" w:cs="Times New Roman"/>
          <w:sz w:val="18"/>
          <w:szCs w:val="18"/>
        </w:rPr>
      </w:pPr>
      <w:r>
        <w:rPr>
          <w:rFonts w:ascii="Times New Roman" w:hAnsi="Times New Roman" w:cs="Times New Roman"/>
          <w:sz w:val="18"/>
          <w:szCs w:val="18"/>
        </w:rPr>
        <w:t>Április 30</w:t>
      </w:r>
      <w:r w:rsidR="00691FB0">
        <w:rPr>
          <w:rFonts w:ascii="Times New Roman" w:hAnsi="Times New Roman" w:cs="Times New Roman"/>
          <w:sz w:val="18"/>
          <w:szCs w:val="18"/>
        </w:rPr>
        <w:t>-ig történő jelentkezés esetén 10% kedvezményt biztosítunk.</w:t>
      </w:r>
      <w:r w:rsidR="00691FB0">
        <w:rPr>
          <w:rFonts w:ascii="Times New Roman" w:hAnsi="Times New Roman" w:cs="Times New Roman"/>
          <w:sz w:val="18"/>
          <w:szCs w:val="18"/>
        </w:rPr>
        <w:br/>
        <w:t>T</w:t>
      </w:r>
      <w:r w:rsidR="0084335C" w:rsidRPr="0068367F">
        <w:rPr>
          <w:rFonts w:ascii="Times New Roman" w:hAnsi="Times New Roman" w:cs="Times New Roman"/>
          <w:sz w:val="18"/>
          <w:szCs w:val="18"/>
        </w:rPr>
        <w:t xml:space="preserve">estvérek, illetve minden további turnusra történő jelentkezés esetén </w:t>
      </w:r>
      <w:r w:rsidR="00691FB0">
        <w:rPr>
          <w:rFonts w:ascii="Times New Roman" w:hAnsi="Times New Roman" w:cs="Times New Roman"/>
          <w:sz w:val="18"/>
          <w:szCs w:val="18"/>
        </w:rPr>
        <w:t>5% kedvezményt biztosítunk.</w:t>
      </w:r>
    </w:p>
    <w:tbl>
      <w:tblPr>
        <w:tblStyle w:val="Rcsostblzat"/>
        <w:tblW w:w="0" w:type="auto"/>
        <w:tblLook w:val="04A0"/>
      </w:tblPr>
      <w:tblGrid>
        <w:gridCol w:w="10682"/>
      </w:tblGrid>
      <w:tr w:rsidR="00F05A19" w:rsidRPr="0068367F">
        <w:tc>
          <w:tcPr>
            <w:tcW w:w="10682" w:type="dxa"/>
          </w:tcPr>
          <w:p w:rsidR="00F05A19" w:rsidRPr="0068367F" w:rsidRDefault="0084335C">
            <w:pPr>
              <w:spacing w:before="120" w:after="120" w:line="240" w:lineRule="auto"/>
              <w:jc w:val="center"/>
              <w:rPr>
                <w:rFonts w:ascii="Times New Roman" w:hAnsi="Times New Roman" w:cs="Times New Roman"/>
                <w:sz w:val="18"/>
                <w:szCs w:val="18"/>
              </w:rPr>
            </w:pPr>
            <w:r w:rsidRPr="0068367F">
              <w:rPr>
                <w:rFonts w:ascii="Times New Roman" w:hAnsi="Times New Roman" w:cs="Times New Roman"/>
                <w:sz w:val="18"/>
                <w:szCs w:val="18"/>
              </w:rPr>
              <w:t>A gyermek helyét akkor tudjuk biztosítani, amennyiben elutalják a tábor előlegét (20.000.- Ft) az alábbi számlaszámra:</w:t>
            </w:r>
          </w:p>
          <w:p w:rsidR="00F05A19" w:rsidRPr="0068367F" w:rsidRDefault="0084335C">
            <w:pPr>
              <w:spacing w:after="120" w:line="240" w:lineRule="auto"/>
              <w:jc w:val="center"/>
              <w:rPr>
                <w:rFonts w:ascii="Times New Roman" w:hAnsi="Times New Roman" w:cs="Times New Roman"/>
                <w:sz w:val="18"/>
                <w:szCs w:val="18"/>
              </w:rPr>
            </w:pPr>
            <w:r w:rsidRPr="0068367F">
              <w:rPr>
                <w:rFonts w:ascii="Times New Roman" w:hAnsi="Times New Roman" w:cs="Times New Roman"/>
                <w:sz w:val="18"/>
                <w:szCs w:val="18"/>
              </w:rPr>
              <w:t>Cilinder Színház és Iskola Alapítvány</w:t>
            </w:r>
          </w:p>
          <w:p w:rsidR="00F05A19" w:rsidRPr="0068367F" w:rsidRDefault="0084335C">
            <w:pPr>
              <w:spacing w:after="120" w:line="240" w:lineRule="auto"/>
              <w:jc w:val="center"/>
              <w:rPr>
                <w:rFonts w:ascii="Times New Roman" w:hAnsi="Times New Roman" w:cs="Times New Roman"/>
                <w:sz w:val="18"/>
                <w:szCs w:val="18"/>
              </w:rPr>
            </w:pPr>
            <w:r w:rsidRPr="0068367F">
              <w:rPr>
                <w:rFonts w:ascii="Times New Roman" w:hAnsi="Times New Roman" w:cs="Times New Roman"/>
                <w:sz w:val="18"/>
                <w:szCs w:val="18"/>
              </w:rPr>
              <w:t>11600006-00000000-05630736</w:t>
            </w:r>
          </w:p>
          <w:p w:rsidR="00F05A19" w:rsidRPr="0068367F" w:rsidRDefault="0084335C">
            <w:pPr>
              <w:spacing w:after="120" w:line="240" w:lineRule="auto"/>
              <w:jc w:val="center"/>
              <w:rPr>
                <w:rFonts w:ascii="Times New Roman" w:hAnsi="Times New Roman" w:cs="Times New Roman"/>
                <w:sz w:val="18"/>
                <w:szCs w:val="18"/>
              </w:rPr>
            </w:pPr>
            <w:r w:rsidRPr="0068367F">
              <w:rPr>
                <w:rFonts w:ascii="Times New Roman" w:hAnsi="Times New Roman" w:cs="Times New Roman"/>
                <w:b/>
                <w:bCs/>
                <w:i/>
                <w:iCs/>
                <w:sz w:val="18"/>
                <w:szCs w:val="18"/>
              </w:rPr>
              <w:t>A közlemény rovatba kérjük írja be a gyermek nevét és a megjelölt turnus(ok) számát.</w:t>
            </w:r>
          </w:p>
        </w:tc>
      </w:tr>
    </w:tbl>
    <w:p w:rsidR="00F05A19" w:rsidRPr="0068367F" w:rsidRDefault="0084335C">
      <w:pPr>
        <w:spacing w:before="240" w:after="120" w:line="240" w:lineRule="auto"/>
        <w:rPr>
          <w:rFonts w:ascii="Times New Roman" w:hAnsi="Times New Roman" w:cs="Times New Roman"/>
          <w:b/>
          <w:sz w:val="18"/>
          <w:szCs w:val="18"/>
        </w:rPr>
      </w:pPr>
      <w:r w:rsidRPr="0068367F">
        <w:rPr>
          <w:rFonts w:ascii="Times New Roman" w:hAnsi="Times New Roman" w:cs="Times New Roman"/>
          <w:b/>
          <w:sz w:val="18"/>
          <w:szCs w:val="18"/>
        </w:rPr>
        <w:t>Étkezés</w:t>
      </w:r>
      <w:r w:rsidR="00A27250">
        <w:rPr>
          <w:rFonts w:ascii="Times New Roman" w:hAnsi="Times New Roman" w:cs="Times New Roman"/>
          <w:b/>
          <w:sz w:val="18"/>
          <w:szCs w:val="18"/>
        </w:rPr>
        <w:t xml:space="preserve"> ára</w:t>
      </w:r>
      <w:r w:rsidRPr="0068367F">
        <w:rPr>
          <w:rFonts w:ascii="Times New Roman" w:hAnsi="Times New Roman" w:cs="Times New Roman"/>
          <w:b/>
          <w:sz w:val="18"/>
          <w:szCs w:val="18"/>
        </w:rPr>
        <w:t xml:space="preserve"> (</w:t>
      </w:r>
      <w:r w:rsidRPr="0068367F">
        <w:rPr>
          <w:rFonts w:ascii="Times New Roman" w:hAnsi="Times New Roman" w:cs="Times New Roman"/>
          <w:sz w:val="18"/>
          <w:szCs w:val="18"/>
        </w:rPr>
        <w:t>nem speciális étrend esetén)</w:t>
      </w:r>
      <w:r w:rsidR="00542E69" w:rsidRPr="0068367F">
        <w:rPr>
          <w:rFonts w:ascii="Times New Roman" w:hAnsi="Times New Roman" w:cs="Times New Roman"/>
          <w:sz w:val="18"/>
          <w:szCs w:val="18"/>
        </w:rPr>
        <w:t xml:space="preserve">: </w:t>
      </w:r>
      <w:r w:rsidR="000F1DAE">
        <w:rPr>
          <w:rFonts w:ascii="Times New Roman" w:hAnsi="Times New Roman" w:cs="Times New Roman"/>
          <w:sz w:val="18"/>
          <w:szCs w:val="18"/>
        </w:rPr>
        <w:t>hamarosan</w:t>
      </w:r>
      <w:r w:rsidRPr="0068367F">
        <w:rPr>
          <w:rFonts w:ascii="Times New Roman" w:hAnsi="Times New Roman" w:cs="Times New Roman"/>
          <w:sz w:val="18"/>
          <w:szCs w:val="18"/>
        </w:rPr>
        <w:t xml:space="preserve"> </w:t>
      </w:r>
      <w:r w:rsidR="00542E69" w:rsidRPr="0068367F">
        <w:rPr>
          <w:rFonts w:ascii="Times New Roman" w:hAnsi="Times New Roman" w:cs="Times New Roman"/>
          <w:sz w:val="18"/>
          <w:szCs w:val="18"/>
        </w:rPr>
        <w:t>(</w:t>
      </w:r>
      <w:r w:rsidRPr="0068367F">
        <w:rPr>
          <w:rFonts w:ascii="Times New Roman" w:hAnsi="Times New Roman" w:cs="Times New Roman"/>
          <w:sz w:val="18"/>
          <w:szCs w:val="18"/>
        </w:rPr>
        <w:t>egy meleg ételt, egy tízórait és egy uzsonnát tartalmaz</w:t>
      </w:r>
      <w:r w:rsidR="00542E69" w:rsidRPr="0068367F">
        <w:rPr>
          <w:rFonts w:ascii="Times New Roman" w:hAnsi="Times New Roman" w:cs="Times New Roman"/>
          <w:sz w:val="18"/>
          <w:szCs w:val="18"/>
        </w:rPr>
        <w:t>)</w:t>
      </w:r>
      <w:r w:rsidRPr="0068367F">
        <w:rPr>
          <w:rFonts w:ascii="Times New Roman" w:hAnsi="Times New Roman" w:cs="Times New Roman"/>
          <w:sz w:val="18"/>
          <w:szCs w:val="18"/>
        </w:rPr>
        <w:t>.</w:t>
      </w:r>
    </w:p>
    <w:p w:rsidR="00F05A19" w:rsidRPr="0068367F" w:rsidRDefault="0084335C">
      <w:pPr>
        <w:spacing w:after="120" w:line="240" w:lineRule="auto"/>
        <w:rPr>
          <w:rFonts w:ascii="Times New Roman" w:hAnsi="Times New Roman" w:cs="Times New Roman"/>
          <w:sz w:val="18"/>
          <w:szCs w:val="18"/>
        </w:rPr>
      </w:pPr>
      <w:r w:rsidRPr="0068367F">
        <w:rPr>
          <w:rFonts w:ascii="Times New Roman" w:hAnsi="Times New Roman" w:cs="Times New Roman"/>
          <w:b/>
          <w:bCs/>
          <w:sz w:val="18"/>
          <w:szCs w:val="18"/>
        </w:rPr>
        <w:t xml:space="preserve">Napi program: </w:t>
      </w:r>
      <w:r w:rsidRPr="0068367F">
        <w:rPr>
          <w:rFonts w:ascii="Times New Roman" w:hAnsi="Times New Roman" w:cs="Times New Roman"/>
          <w:sz w:val="18"/>
          <w:szCs w:val="18"/>
        </w:rPr>
        <w:t>Érkezés 7:00-tól 9:00-ig, reggeli: 9:00, foglalkozások 9:30-12:30 és 15:00-16:30, ebéd: 12:30, uzsonna: 16:30.</w:t>
      </w:r>
    </w:p>
    <w:p w:rsidR="00F05A19" w:rsidRPr="0068367F" w:rsidRDefault="0084335C">
      <w:pPr>
        <w:pBdr>
          <w:bottom w:val="single" w:sz="4" w:space="9" w:color="000001"/>
        </w:pBdr>
        <w:spacing w:after="170" w:line="240" w:lineRule="auto"/>
        <w:rPr>
          <w:rFonts w:ascii="Times New Roman" w:hAnsi="Times New Roman" w:cs="Times New Roman"/>
          <w:sz w:val="18"/>
          <w:szCs w:val="18"/>
        </w:rPr>
      </w:pPr>
      <w:r w:rsidRPr="0068367F">
        <w:rPr>
          <w:rFonts w:ascii="Times New Roman" w:hAnsi="Times New Roman" w:cs="Times New Roman"/>
          <w:b/>
          <w:sz w:val="18"/>
          <w:szCs w:val="18"/>
        </w:rPr>
        <w:t>Bentlakásos ellátás, speciális étrend</w:t>
      </w:r>
      <w:r w:rsidRPr="0068367F">
        <w:rPr>
          <w:rFonts w:ascii="Times New Roman" w:hAnsi="Times New Roman" w:cs="Times New Roman"/>
          <w:sz w:val="18"/>
          <w:szCs w:val="18"/>
        </w:rPr>
        <w:t xml:space="preserve"> igényelhető (kérjük, jelezze fent, a megjegyzés rovatban).</w:t>
      </w:r>
      <w:bookmarkStart w:id="0" w:name="_6rsws0aqdh1a"/>
      <w:bookmarkEnd w:id="0"/>
    </w:p>
    <w:p w:rsidR="00F05A19" w:rsidRPr="0068367F" w:rsidRDefault="00F05A19">
      <w:pPr>
        <w:pBdr>
          <w:bottom w:val="single" w:sz="4" w:space="9" w:color="000001"/>
        </w:pBdr>
        <w:spacing w:after="170" w:line="240" w:lineRule="auto"/>
        <w:rPr>
          <w:rFonts w:ascii="Times New Roman" w:hAnsi="Times New Roman" w:cs="Times New Roman"/>
          <w:sz w:val="18"/>
          <w:szCs w:val="18"/>
        </w:rPr>
      </w:pPr>
    </w:p>
    <w:p w:rsidR="00735546" w:rsidRPr="0068367F" w:rsidRDefault="00735546">
      <w:pPr>
        <w:spacing w:after="360"/>
        <w:ind w:left="2347" w:right="2285"/>
        <w:jc w:val="center"/>
        <w:rPr>
          <w:rFonts w:ascii="Times New Roman" w:hAnsi="Times New Roman" w:cs="Times New Roman"/>
          <w:sz w:val="20"/>
          <w:szCs w:val="20"/>
        </w:rPr>
      </w:pPr>
      <w:r w:rsidRPr="0068367F">
        <w:rPr>
          <w:rFonts w:ascii="Times New Roman" w:hAnsi="Times New Roman" w:cs="Times New Roman"/>
          <w:b/>
          <w:bCs/>
          <w:sz w:val="20"/>
          <w:szCs w:val="20"/>
        </w:rPr>
        <w:t>Folytatás a hátoldalon</w:t>
      </w:r>
      <w:r w:rsidRPr="0068367F">
        <w:rPr>
          <w:rFonts w:ascii="Times New Roman" w:hAnsi="Times New Roman" w:cs="Times New Roman"/>
          <w:sz w:val="20"/>
          <w:szCs w:val="20"/>
        </w:rPr>
        <w:t>, kérjük aláírásával igazolja a jelentkezési lapo</w:t>
      </w:r>
      <w:r w:rsidR="00586FCA" w:rsidRPr="0068367F">
        <w:rPr>
          <w:rFonts w:ascii="Times New Roman" w:hAnsi="Times New Roman" w:cs="Times New Roman"/>
          <w:sz w:val="20"/>
          <w:szCs w:val="20"/>
        </w:rPr>
        <w:t>t!</w:t>
      </w:r>
    </w:p>
    <w:p w:rsidR="00F05A19" w:rsidRPr="0068367F" w:rsidRDefault="0084335C">
      <w:pPr>
        <w:spacing w:after="360"/>
        <w:ind w:left="2347" w:right="2285"/>
        <w:jc w:val="center"/>
        <w:rPr>
          <w:rFonts w:ascii="Times New Roman" w:hAnsi="Times New Roman" w:cs="Times New Roman"/>
          <w:b/>
          <w:sz w:val="24"/>
          <w:szCs w:val="24"/>
        </w:rPr>
      </w:pPr>
      <w:r w:rsidRPr="0068367F">
        <w:rPr>
          <w:rFonts w:ascii="Times New Roman" w:hAnsi="Times New Roman" w:cs="Times New Roman"/>
          <w:sz w:val="20"/>
          <w:szCs w:val="20"/>
        </w:rPr>
        <w:br w:type="page"/>
      </w:r>
      <w:r w:rsidRPr="0068367F">
        <w:rPr>
          <w:rFonts w:ascii="Times New Roman" w:hAnsi="Times New Roman" w:cs="Times New Roman"/>
          <w:b/>
          <w:smallCaps/>
          <w:sz w:val="28"/>
          <w:szCs w:val="24"/>
        </w:rPr>
        <w:lastRenderedPageBreak/>
        <w:t>Adatkezeléshez hozzájáruló nyilatkozat</w:t>
      </w:r>
    </w:p>
    <w:p w:rsidR="00F05A19" w:rsidRPr="0068367F" w:rsidRDefault="0084335C">
      <w:pPr>
        <w:pStyle w:val="Szvegtrzs"/>
        <w:tabs>
          <w:tab w:val="left" w:pos="1345"/>
          <w:tab w:val="left" w:pos="3949"/>
          <w:tab w:val="left" w:pos="4954"/>
          <w:tab w:val="left" w:pos="6491"/>
          <w:tab w:val="left" w:pos="7419"/>
          <w:tab w:val="left" w:pos="8175"/>
          <w:tab w:val="left" w:pos="8551"/>
        </w:tabs>
        <w:spacing w:before="120" w:after="120"/>
        <w:ind w:left="215"/>
        <w:jc w:val="both"/>
        <w:rPr>
          <w:rFonts w:ascii="Times New Roman" w:hAnsi="Times New Roman" w:cs="Times New Roman"/>
        </w:rPr>
      </w:pPr>
      <w:r w:rsidRPr="0068367F">
        <w:rPr>
          <w:rFonts w:ascii="Times New Roman" w:hAnsi="Times New Roman" w:cs="Times New Roman"/>
        </w:rPr>
        <w:t xml:space="preserve">Alulírott, </w:t>
      </w:r>
      <w:r w:rsidRPr="0068367F">
        <w:rPr>
          <w:rFonts w:ascii="Times New Roman" w:hAnsi="Times New Roman" w:cs="Times New Roman"/>
          <w:u w:val="single"/>
        </w:rPr>
        <w:t>____________________________________</w:t>
      </w:r>
      <w:r w:rsidRPr="0068367F">
        <w:rPr>
          <w:rFonts w:ascii="Times New Roman" w:hAnsi="Times New Roman" w:cs="Times New Roman"/>
        </w:rPr>
        <w:t>(</w:t>
      </w:r>
      <w:r w:rsidRPr="0068367F">
        <w:rPr>
          <w:rFonts w:ascii="Times New Roman" w:hAnsi="Times New Roman" w:cs="Times New Roman"/>
          <w:i/>
        </w:rPr>
        <w:t>teljes név</w:t>
      </w:r>
      <w:r w:rsidRPr="0068367F">
        <w:rPr>
          <w:rFonts w:ascii="Times New Roman" w:hAnsi="Times New Roman" w:cs="Times New Roman"/>
        </w:rPr>
        <w:t xml:space="preserve">) </w:t>
      </w:r>
      <w:r w:rsidR="00586FCA" w:rsidRPr="0068367F">
        <w:rPr>
          <w:rFonts w:ascii="Times New Roman" w:hAnsi="Times New Roman" w:cs="Times New Roman"/>
        </w:rPr>
        <w:t xml:space="preserve">kijelentem, hogy az általam megadott adatok a valóságnak megfelelnek, illetve </w:t>
      </w:r>
      <w:r w:rsidRPr="0068367F">
        <w:rPr>
          <w:rFonts w:ascii="Times New Roman" w:hAnsi="Times New Roman" w:cs="Times New Roman"/>
        </w:rPr>
        <w:t xml:space="preserve">hozzájárulok ahhoz, hogy a META Mesterek és Tanítványok Alapfokú Művészeti Iskola és Művészeti Szakgimnázium (1212 Budapest, Táncsics Mihály utca 27-29, OM: 200 211) – </w:t>
      </w:r>
      <w:r w:rsidRPr="0068367F">
        <w:rPr>
          <w:rFonts w:ascii="Times New Roman" w:hAnsi="Times New Roman" w:cs="Times New Roman"/>
          <w:i/>
        </w:rPr>
        <w:t>továbbiakban adatkezelő</w:t>
      </w:r>
      <w:r w:rsidRPr="0068367F">
        <w:rPr>
          <w:rFonts w:ascii="Times New Roman" w:hAnsi="Times New Roman" w:cs="Times New Roman"/>
        </w:rPr>
        <w:t xml:space="preserve"> – rendelkezésére bocsátott, a jelen nyilatkozat mellékletét képező adatlapon rögzített személyes adataim/általam képviselt kiskorú adatai az iskolát fenntartó Cilinder Színház és Iskola Alapítvány (1133 Budapest, Hegedűs Gyula utca 97/C) – </w:t>
      </w:r>
      <w:r w:rsidRPr="0068367F">
        <w:rPr>
          <w:rFonts w:ascii="Times New Roman" w:hAnsi="Times New Roman" w:cs="Times New Roman"/>
          <w:i/>
        </w:rPr>
        <w:t>továbbiakban adatfeldolgozó</w:t>
      </w:r>
      <w:r w:rsidRPr="0068367F">
        <w:rPr>
          <w:rFonts w:ascii="Times New Roman" w:hAnsi="Times New Roman" w:cs="Times New Roman"/>
        </w:rPr>
        <w:t xml:space="preserve"> – adatbázisába kerüljenek, valamint azokat, hozzájárulásom visszavonásáig működése körében nyilván tartsa.</w:t>
      </w:r>
    </w:p>
    <w:p w:rsidR="00F05A19" w:rsidRPr="0068367F" w:rsidRDefault="0084335C">
      <w:pPr>
        <w:pStyle w:val="Szvegtrzs"/>
        <w:tabs>
          <w:tab w:val="left" w:pos="1345"/>
          <w:tab w:val="left" w:pos="3949"/>
          <w:tab w:val="left" w:pos="4954"/>
          <w:tab w:val="left" w:pos="6491"/>
          <w:tab w:val="left" w:pos="7419"/>
          <w:tab w:val="left" w:pos="8175"/>
          <w:tab w:val="left" w:pos="8551"/>
        </w:tabs>
        <w:spacing w:before="120" w:after="120"/>
        <w:ind w:left="215"/>
        <w:jc w:val="both"/>
        <w:rPr>
          <w:rFonts w:ascii="Times New Roman" w:hAnsi="Times New Roman" w:cs="Times New Roman"/>
        </w:rPr>
      </w:pPr>
      <w:r w:rsidRPr="0068367F">
        <w:rPr>
          <w:rFonts w:ascii="Times New Roman" w:hAnsi="Times New Roman" w:cs="Times New Roman"/>
        </w:rPr>
        <w:t>Az adatkezelés célja az adatkezelő által vállalt szolgáltatások és kötelezettségek teljesítése, az érintett azonosítása, az érintettel való kapcsolattartás és kommunikáció, valamint elektronikus levélben történő tájékoztatás. Az adatokat harmadik félnek önszántunkból nem adjuk ki – kivéve a hatóságokat, ha arra megfelelő felhatalmazásuk van.</w:t>
      </w:r>
    </w:p>
    <w:p w:rsidR="00F05A19" w:rsidRPr="0068367F" w:rsidRDefault="00725336">
      <w:pPr>
        <w:pStyle w:val="Szvegtrzs"/>
        <w:tabs>
          <w:tab w:val="left" w:pos="1345"/>
          <w:tab w:val="left" w:pos="3949"/>
          <w:tab w:val="left" w:pos="4954"/>
          <w:tab w:val="left" w:pos="6491"/>
          <w:tab w:val="left" w:pos="7419"/>
          <w:tab w:val="left" w:pos="8175"/>
          <w:tab w:val="left" w:pos="8551"/>
        </w:tabs>
        <w:spacing w:before="120" w:after="120"/>
        <w:ind w:left="720"/>
        <w:jc w:val="both"/>
        <w:rPr>
          <w:rFonts w:ascii="Times New Roman" w:hAnsi="Times New Roman" w:cs="Times New Roman"/>
        </w:rPr>
      </w:pPr>
      <w:r w:rsidRPr="00725336">
        <w:rPr>
          <w:rFonts w:ascii="Times New Roman" w:hAnsi="Times New Roman" w:cs="Times New Roman"/>
          <w:b/>
          <w:bCs/>
          <w:noProof/>
          <w:u w:val="single"/>
          <w:lang w:eastAsia="hu-HU" w:bidi="ar-SA"/>
        </w:rPr>
        <w:pict>
          <v:rect id="Téglalap 25" o:spid="_x0000_s2051" style="position:absolute;left:0;text-align:left;margin-left:15pt;margin-top:5.3pt;width:16.5pt;height:16.5pt;z-index:251661312;v-text-anchor:middle" o:gfxdata="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HhRas1QAA&#10;AAcBAAAPAAAAAAAAAAEAIAAAADgAAABkcnMvZG93bnJldi54bWxQSwECFAAUAAAACACHTuJAt0rj&#10;1UQCAACABAAADgAAAAAAAAABACAAAAA6AQAAZHJzL2Uyb0RvYy54bWxQSwUGAAAAAAYABgBZAQAA&#10;8AUAAAAA&#10;" filled="f" strokecolor="black [3213]" strokeweight=".25pt">
            <w10:wrap type="square"/>
          </v:rect>
        </w:pict>
      </w:r>
      <w:r w:rsidR="0084335C" w:rsidRPr="0068367F">
        <w:rPr>
          <w:rFonts w:ascii="Times New Roman" w:hAnsi="Times New Roman" w:cs="Times New Roman"/>
          <w:b/>
          <w:bCs/>
          <w:u w:val="single"/>
        </w:rPr>
        <w:t>Nem</w:t>
      </w:r>
      <w:r w:rsidR="0084335C" w:rsidRPr="0068367F">
        <w:rPr>
          <w:rFonts w:ascii="Times New Roman" w:hAnsi="Times New Roman" w:cs="Times New Roman"/>
          <w:u w:val="single"/>
        </w:rPr>
        <w:t xml:space="preserve"> járulok hozzá</w:t>
      </w:r>
      <w:r w:rsidR="0084335C" w:rsidRPr="0068367F">
        <w:rPr>
          <w:rFonts w:ascii="Times New Roman" w:hAnsi="Times New Roman" w:cs="Times New Roman"/>
        </w:rPr>
        <w:t>, hogy gyermekemről a foglalkozásokon, előadásokon, versenyeken, kiállításokon készült fényképeket az adatkezelő a honlapján megjelentethesse (</w:t>
      </w:r>
      <w:hyperlink r:id="rId10" w:history="1">
        <w:r w:rsidR="003E6020">
          <w:rPr>
            <w:rStyle w:val="Hiperhivatkozs"/>
            <w:rFonts w:ascii="Times New Roman" w:hAnsi="Times New Roman" w:cs="Times New Roman"/>
          </w:rPr>
          <w:t>www.metaami.hu</w:t>
        </w:r>
      </w:hyperlink>
      <w:r w:rsidR="0084335C" w:rsidRPr="0068367F">
        <w:rPr>
          <w:rFonts w:ascii="Times New Roman" w:hAnsi="Times New Roman" w:cs="Times New Roman"/>
        </w:rPr>
        <w:t>).</w:t>
      </w:r>
    </w:p>
    <w:p w:rsidR="00F05A19" w:rsidRPr="0068367F" w:rsidRDefault="00725336">
      <w:pPr>
        <w:pStyle w:val="Szvegtrzs"/>
        <w:tabs>
          <w:tab w:val="left" w:pos="1345"/>
          <w:tab w:val="left" w:pos="3949"/>
          <w:tab w:val="left" w:pos="4954"/>
          <w:tab w:val="left" w:pos="6491"/>
          <w:tab w:val="left" w:pos="7419"/>
          <w:tab w:val="left" w:pos="8175"/>
          <w:tab w:val="left" w:pos="8551"/>
        </w:tabs>
        <w:spacing w:before="120" w:after="120"/>
        <w:ind w:left="720"/>
        <w:jc w:val="both"/>
        <w:rPr>
          <w:rFonts w:ascii="Times New Roman" w:hAnsi="Times New Roman" w:cs="Times New Roman"/>
        </w:rPr>
      </w:pPr>
      <w:r w:rsidRPr="00725336">
        <w:rPr>
          <w:rFonts w:ascii="Times New Roman" w:hAnsi="Times New Roman" w:cs="Times New Roman"/>
          <w:b/>
          <w:bCs/>
          <w:noProof/>
          <w:u w:val="single"/>
          <w:lang w:eastAsia="hu-HU" w:bidi="ar-SA"/>
        </w:rPr>
        <w:pict>
          <v:rect id="Téglalap 73" o:spid="_x0000_s2050" style="position:absolute;left:0;text-align:left;margin-left:14.25pt;margin-top:.4pt;width:16.5pt;height:16.5pt;z-index:251662336;v-text-anchor:middle" o:gfxdata="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frRjsNMAAAAF&#10;AQAADwAAAAAAAAABACAAAAA4AAAAZHJzL2Rvd25yZXYueG1sUEsBAhQAFAAAAAgAh07iQLWYhDhE&#10;AgAAgAQAAA4AAAAAAAAAAQAgAAAAOAEAAGRycy9lMm9Eb2MueG1sUEsFBgAAAAAGAAYAWQEAAO4F&#10;AAAAAA==&#10;" filled="f" strokecolor="black [3213]" strokeweight=".25pt">
            <w10:wrap type="square"/>
          </v:rect>
        </w:pict>
      </w:r>
      <w:r w:rsidR="0084335C" w:rsidRPr="0068367F">
        <w:rPr>
          <w:rFonts w:ascii="Times New Roman" w:hAnsi="Times New Roman" w:cs="Times New Roman"/>
          <w:b/>
          <w:bCs/>
          <w:u w:val="single"/>
        </w:rPr>
        <w:t>Nem</w:t>
      </w:r>
      <w:r w:rsidR="0084335C" w:rsidRPr="0068367F">
        <w:rPr>
          <w:rFonts w:ascii="Times New Roman" w:hAnsi="Times New Roman" w:cs="Times New Roman"/>
          <w:u w:val="single"/>
        </w:rPr>
        <w:t xml:space="preserve"> járulok hozzá</w:t>
      </w:r>
      <w:r w:rsidR="0084335C" w:rsidRPr="0068367F">
        <w:rPr>
          <w:rFonts w:ascii="Times New Roman" w:hAnsi="Times New Roman" w:cs="Times New Roman"/>
        </w:rPr>
        <w:t>, hogy e-mail címemre későbbi rendezvényeinkről tájékoztatást küldhessenek.</w:t>
      </w:r>
    </w:p>
    <w:p w:rsidR="00F05A19" w:rsidRPr="0068367F" w:rsidRDefault="0084335C">
      <w:pPr>
        <w:pStyle w:val="Szvegtrzs"/>
        <w:tabs>
          <w:tab w:val="left" w:pos="3243"/>
          <w:tab w:val="left" w:pos="6060"/>
        </w:tabs>
        <w:spacing w:before="360" w:after="360"/>
        <w:ind w:left="215"/>
        <w:jc w:val="center"/>
        <w:rPr>
          <w:rFonts w:ascii="Times New Roman" w:hAnsi="Times New Roman" w:cs="Times New Roman"/>
        </w:rPr>
      </w:pPr>
      <w:r w:rsidRPr="0068367F">
        <w:rPr>
          <w:rFonts w:ascii="Times New Roman" w:hAnsi="Times New Roman" w:cs="Times New Roman"/>
        </w:rPr>
        <w:t>Keltezés</w:t>
      </w:r>
      <w:proofErr w:type="gramStart"/>
      <w:r w:rsidRPr="0068367F">
        <w:rPr>
          <w:rFonts w:ascii="Times New Roman" w:hAnsi="Times New Roman" w:cs="Times New Roman"/>
        </w:rPr>
        <w:t xml:space="preserve">: </w:t>
      </w:r>
      <w:r w:rsidRPr="0068367F">
        <w:rPr>
          <w:rFonts w:ascii="Times New Roman" w:hAnsi="Times New Roman" w:cs="Times New Roman"/>
          <w:u w:val="single"/>
        </w:rPr>
        <w:t xml:space="preserve"> </w:t>
      </w:r>
      <w:r w:rsidRPr="0068367F">
        <w:rPr>
          <w:rFonts w:ascii="Times New Roman" w:hAnsi="Times New Roman" w:cs="Times New Roman"/>
          <w:u w:val="single"/>
        </w:rPr>
        <w:tab/>
      </w:r>
      <w:r w:rsidRPr="0068367F">
        <w:rPr>
          <w:rFonts w:ascii="Times New Roman" w:hAnsi="Times New Roman" w:cs="Times New Roman"/>
        </w:rPr>
        <w:t>,</w:t>
      </w:r>
      <w:proofErr w:type="gramEnd"/>
      <w:r w:rsidRPr="0068367F">
        <w:rPr>
          <w:rFonts w:ascii="Times New Roman" w:hAnsi="Times New Roman" w:cs="Times New Roman"/>
          <w:spacing w:val="-6"/>
        </w:rPr>
        <w:t xml:space="preserve"> </w:t>
      </w:r>
      <w:r w:rsidRPr="0068367F">
        <w:rPr>
          <w:rFonts w:ascii="Times New Roman" w:hAnsi="Times New Roman" w:cs="Times New Roman"/>
        </w:rPr>
        <w:t>202</w:t>
      </w:r>
      <w:r w:rsidR="00EF2A2A">
        <w:rPr>
          <w:rFonts w:ascii="Times New Roman" w:hAnsi="Times New Roman" w:cs="Times New Roman"/>
        </w:rPr>
        <w:t>6</w:t>
      </w:r>
      <w:r w:rsidRPr="0068367F">
        <w:rPr>
          <w:rFonts w:ascii="Times New Roman" w:hAnsi="Times New Roman" w:cs="Times New Roman"/>
        </w:rPr>
        <w:t xml:space="preserve"> -</w:t>
      </w:r>
      <w:r w:rsidRPr="0068367F">
        <w:rPr>
          <w:rFonts w:ascii="Times New Roman" w:hAnsi="Times New Roman" w:cs="Times New Roman"/>
          <w:u w:val="single"/>
        </w:rPr>
        <w:tab/>
        <w:t xml:space="preserve"> (év - hó - nap)</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8"/>
        <w:gridCol w:w="4648"/>
      </w:tblGrid>
      <w:tr w:rsidR="00F05A19" w:rsidRPr="0068367F">
        <w:trPr>
          <w:trHeight w:val="890"/>
          <w:jc w:val="center"/>
        </w:trPr>
        <w:tc>
          <w:tcPr>
            <w:tcW w:w="9216" w:type="dxa"/>
            <w:gridSpan w:val="2"/>
          </w:tcPr>
          <w:p w:rsidR="00F05A19" w:rsidRPr="0068367F" w:rsidRDefault="0084335C">
            <w:pPr>
              <w:pStyle w:val="TableParagraph"/>
              <w:rPr>
                <w:rFonts w:ascii="Times New Roman" w:hAnsi="Times New Roman" w:cs="Times New Roman"/>
                <w:lang w:val="hu-HU"/>
              </w:rPr>
            </w:pPr>
            <w:r w:rsidRPr="0068367F">
              <w:rPr>
                <w:rFonts w:ascii="Times New Roman" w:hAnsi="Times New Roman" w:cs="Times New Roman"/>
                <w:b/>
                <w:lang w:val="hu-HU"/>
              </w:rPr>
              <w:t>Nyilatkozó aláírása</w:t>
            </w:r>
            <w:r w:rsidRPr="0068367F">
              <w:rPr>
                <w:rFonts w:ascii="Times New Roman" w:hAnsi="Times New Roman" w:cs="Times New Roman"/>
                <w:lang w:val="hu-HU"/>
              </w:rPr>
              <w:t xml:space="preserve"> (</w:t>
            </w:r>
            <w:r w:rsidRPr="0068367F">
              <w:rPr>
                <w:rFonts w:ascii="Times New Roman" w:hAnsi="Times New Roman" w:cs="Times New Roman"/>
                <w:i/>
                <w:lang w:val="hu-HU"/>
              </w:rPr>
              <w:t>kiskorú esetében a törvényes képviselő aláírása, 14 éves korig a szülő, 14-16 év között a szülő és a tanuló, 16 éves kor felett csak a tanuló</w:t>
            </w:r>
            <w:r w:rsidRPr="0068367F">
              <w:rPr>
                <w:rFonts w:ascii="Times New Roman" w:hAnsi="Times New Roman" w:cs="Times New Roman"/>
                <w:lang w:val="hu-HU"/>
              </w:rPr>
              <w:t>):</w:t>
            </w:r>
          </w:p>
        </w:tc>
      </w:tr>
      <w:tr w:rsidR="00F05A19" w:rsidRPr="0068367F">
        <w:trPr>
          <w:trHeight w:val="890"/>
          <w:jc w:val="center"/>
        </w:trPr>
        <w:tc>
          <w:tcPr>
            <w:tcW w:w="4568" w:type="dxa"/>
          </w:tcPr>
          <w:p w:rsidR="00F05A19" w:rsidRPr="0068367F" w:rsidRDefault="0084335C">
            <w:pPr>
              <w:pStyle w:val="TableParagraph"/>
              <w:ind w:right="780"/>
              <w:rPr>
                <w:rFonts w:ascii="Times New Roman" w:hAnsi="Times New Roman" w:cs="Times New Roman"/>
                <w:lang w:val="hu-HU"/>
              </w:rPr>
            </w:pPr>
            <w:r w:rsidRPr="0068367F">
              <w:rPr>
                <w:rFonts w:ascii="Times New Roman" w:hAnsi="Times New Roman" w:cs="Times New Roman"/>
                <w:b/>
                <w:lang w:val="hu-HU"/>
              </w:rPr>
              <w:t>Nyilatkozó neve</w:t>
            </w:r>
            <w:r w:rsidRPr="0068367F">
              <w:rPr>
                <w:rFonts w:ascii="Times New Roman" w:hAnsi="Times New Roman" w:cs="Times New Roman"/>
                <w:lang w:val="hu-HU"/>
              </w:rPr>
              <w:t xml:space="preserve"> (</w:t>
            </w:r>
            <w:r w:rsidRPr="0068367F">
              <w:rPr>
                <w:rFonts w:ascii="Times New Roman" w:hAnsi="Times New Roman" w:cs="Times New Roman"/>
                <w:i/>
                <w:lang w:val="hu-HU"/>
              </w:rPr>
              <w:t>kiskorú esetében a törvényes képviselő neve</w:t>
            </w:r>
            <w:r w:rsidRPr="0068367F">
              <w:rPr>
                <w:rFonts w:ascii="Times New Roman" w:hAnsi="Times New Roman" w:cs="Times New Roman"/>
                <w:lang w:val="hu-HU"/>
              </w:rPr>
              <w:t>):</w:t>
            </w:r>
          </w:p>
        </w:tc>
        <w:tc>
          <w:tcPr>
            <w:tcW w:w="464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A képviselt neve:</w:t>
            </w:r>
          </w:p>
        </w:tc>
      </w:tr>
      <w:tr w:rsidR="00F05A19" w:rsidRPr="0068367F">
        <w:trPr>
          <w:trHeight w:val="890"/>
          <w:jc w:val="center"/>
        </w:trPr>
        <w:tc>
          <w:tcPr>
            <w:tcW w:w="4568" w:type="dxa"/>
          </w:tcPr>
          <w:p w:rsidR="00F05A19" w:rsidRPr="0068367F" w:rsidRDefault="0084335C">
            <w:pPr>
              <w:pStyle w:val="TableParagraph"/>
              <w:spacing w:before="2" w:line="237" w:lineRule="auto"/>
              <w:rPr>
                <w:rFonts w:ascii="Times New Roman" w:hAnsi="Times New Roman" w:cs="Times New Roman"/>
                <w:lang w:val="hu-HU"/>
              </w:rPr>
            </w:pPr>
            <w:r w:rsidRPr="0068367F">
              <w:rPr>
                <w:rFonts w:ascii="Times New Roman" w:hAnsi="Times New Roman" w:cs="Times New Roman"/>
                <w:b/>
                <w:lang w:val="hu-HU"/>
              </w:rPr>
              <w:t>Nyilatkozó lakcíme</w:t>
            </w:r>
            <w:r w:rsidRPr="0068367F">
              <w:rPr>
                <w:rFonts w:ascii="Times New Roman" w:hAnsi="Times New Roman" w:cs="Times New Roman"/>
                <w:lang w:val="hu-HU"/>
              </w:rPr>
              <w:t xml:space="preserve"> (</w:t>
            </w:r>
            <w:r w:rsidRPr="0068367F">
              <w:rPr>
                <w:rFonts w:ascii="Times New Roman" w:hAnsi="Times New Roman" w:cs="Times New Roman"/>
                <w:i/>
                <w:lang w:val="hu-HU"/>
              </w:rPr>
              <w:t>kiskorú esetében a törvényes képviselő a lakcíme</w:t>
            </w:r>
            <w:r w:rsidRPr="0068367F">
              <w:rPr>
                <w:rFonts w:ascii="Times New Roman" w:hAnsi="Times New Roman" w:cs="Times New Roman"/>
                <w:lang w:val="hu-HU"/>
              </w:rPr>
              <w:t>):</w:t>
            </w:r>
          </w:p>
        </w:tc>
        <w:tc>
          <w:tcPr>
            <w:tcW w:w="464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A képviselt lakcíme:</w:t>
            </w:r>
          </w:p>
        </w:tc>
      </w:tr>
    </w:tbl>
    <w:p w:rsidR="00F05A19" w:rsidRPr="0068367F" w:rsidRDefault="0084335C">
      <w:pPr>
        <w:pStyle w:val="Szvegtrzs"/>
        <w:spacing w:before="120" w:after="120"/>
        <w:ind w:left="215"/>
        <w:jc w:val="center"/>
        <w:rPr>
          <w:rFonts w:ascii="Times New Roman" w:hAnsi="Times New Roman" w:cs="Times New Roman"/>
        </w:rPr>
      </w:pPr>
      <w:r w:rsidRPr="0068367F">
        <w:rPr>
          <w:rFonts w:ascii="Times New Roman" w:hAnsi="Times New Roman" w:cs="Times New Roman"/>
        </w:rPr>
        <w:t>Előttünk, mint tanúk előtt:</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8"/>
        <w:gridCol w:w="4648"/>
      </w:tblGrid>
      <w:tr w:rsidR="00F05A19" w:rsidRPr="0068367F">
        <w:trPr>
          <w:trHeight w:val="484"/>
          <w:jc w:val="center"/>
        </w:trPr>
        <w:tc>
          <w:tcPr>
            <w:tcW w:w="456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Aláírás:</w:t>
            </w:r>
          </w:p>
        </w:tc>
        <w:tc>
          <w:tcPr>
            <w:tcW w:w="464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Aláírás:</w:t>
            </w:r>
          </w:p>
        </w:tc>
      </w:tr>
      <w:tr w:rsidR="00F05A19" w:rsidRPr="0068367F">
        <w:trPr>
          <w:trHeight w:val="484"/>
          <w:jc w:val="center"/>
        </w:trPr>
        <w:tc>
          <w:tcPr>
            <w:tcW w:w="456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Név:</w:t>
            </w:r>
          </w:p>
        </w:tc>
        <w:tc>
          <w:tcPr>
            <w:tcW w:w="464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Név:</w:t>
            </w:r>
          </w:p>
        </w:tc>
      </w:tr>
      <w:tr w:rsidR="00F05A19" w:rsidRPr="0068367F">
        <w:trPr>
          <w:trHeight w:val="489"/>
          <w:jc w:val="center"/>
        </w:trPr>
        <w:tc>
          <w:tcPr>
            <w:tcW w:w="456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Lakcím:</w:t>
            </w:r>
          </w:p>
        </w:tc>
        <w:tc>
          <w:tcPr>
            <w:tcW w:w="4648" w:type="dxa"/>
          </w:tcPr>
          <w:p w:rsidR="00F05A19" w:rsidRPr="0068367F" w:rsidRDefault="0084335C">
            <w:pPr>
              <w:pStyle w:val="TableParagraph"/>
              <w:rPr>
                <w:rFonts w:ascii="Times New Roman" w:hAnsi="Times New Roman" w:cs="Times New Roman"/>
                <w:b/>
                <w:lang w:val="hu-HU"/>
              </w:rPr>
            </w:pPr>
            <w:r w:rsidRPr="0068367F">
              <w:rPr>
                <w:rFonts w:ascii="Times New Roman" w:hAnsi="Times New Roman" w:cs="Times New Roman"/>
                <w:b/>
                <w:lang w:val="hu-HU"/>
              </w:rPr>
              <w:t>Lakcím:</w:t>
            </w:r>
          </w:p>
        </w:tc>
      </w:tr>
    </w:tbl>
    <w:p w:rsidR="00F05A19" w:rsidRPr="0068367F" w:rsidRDefault="0084335C">
      <w:pPr>
        <w:spacing w:before="240" w:after="240"/>
        <w:ind w:left="215"/>
        <w:jc w:val="center"/>
        <w:rPr>
          <w:rFonts w:ascii="Times New Roman" w:hAnsi="Times New Roman" w:cs="Times New Roman"/>
        </w:rPr>
      </w:pPr>
      <w:r w:rsidRPr="0068367F">
        <w:rPr>
          <w:rFonts w:ascii="Times New Roman" w:hAnsi="Times New Roman" w:cs="Times New Roman"/>
          <w:u w:val="single"/>
        </w:rPr>
        <w:t>Adatkezelési tájékoztató:</w:t>
      </w:r>
    </w:p>
    <w:p w:rsidR="00F05A19" w:rsidRPr="0068367F" w:rsidRDefault="0084335C">
      <w:pPr>
        <w:pStyle w:val="Szvegtrzs"/>
        <w:tabs>
          <w:tab w:val="left" w:pos="1345"/>
          <w:tab w:val="left" w:pos="3949"/>
          <w:tab w:val="left" w:pos="4954"/>
          <w:tab w:val="left" w:pos="6491"/>
          <w:tab w:val="left" w:pos="7419"/>
          <w:tab w:val="left" w:pos="8175"/>
          <w:tab w:val="left" w:pos="8551"/>
        </w:tabs>
        <w:spacing w:before="154"/>
        <w:ind w:left="215"/>
        <w:jc w:val="both"/>
        <w:rPr>
          <w:rFonts w:ascii="Times New Roman" w:hAnsi="Times New Roman" w:cs="Times New Roman"/>
        </w:rPr>
      </w:pPr>
      <w:r w:rsidRPr="0068367F">
        <w:rPr>
          <w:rFonts w:ascii="Times New Roman" w:hAnsi="Times New Roman" w:cs="Times New Roman"/>
          <w:b/>
        </w:rPr>
        <w:t xml:space="preserve">A hozzájárulás önkéntes. </w:t>
      </w:r>
      <w:r w:rsidRPr="0068367F">
        <w:rPr>
          <w:rFonts w:ascii="Times New Roman" w:hAnsi="Times New Roman" w:cs="Times New Roman"/>
        </w:rPr>
        <w:t>A kezelt személyes adatokat bizalmasan kezeljük, az adatokat, az adatkezeléshez hozzájáruló személy által engedélyezett körön kívül, harmadik személynek nem adjuk át. Az adatok kezelése mindenben megfelel az információs önrendelkezési jogról és információszabadságról szóló 2011. évi CXII. törvényben (</w:t>
      </w:r>
      <w:r w:rsidRPr="0068367F">
        <w:rPr>
          <w:rFonts w:ascii="Times New Roman" w:hAnsi="Times New Roman" w:cs="Times New Roman"/>
          <w:i/>
        </w:rPr>
        <w:t>Isztv.</w:t>
      </w:r>
      <w:r w:rsidRPr="0068367F">
        <w:rPr>
          <w:rFonts w:ascii="Times New Roman" w:hAnsi="Times New Roman" w:cs="Times New Roman"/>
        </w:rPr>
        <w:t xml:space="preserve">) foglalt valamennyi kötelezettségnek. Az adatkezelés helye: 1133 Budapest, Hegedűs Gyula utca 97/C. A személyes adatok fenti célú kezeléséhez adott hozzájárulás bármikor visszavonható az adatkezelés helyén személyesen vagy levélben, valamint az </w:t>
      </w:r>
      <w:hyperlink r:id="rId11" w:history="1">
        <w:r w:rsidR="003E6020">
          <w:rPr>
            <w:rStyle w:val="Hiperhivatkozs"/>
            <w:rFonts w:ascii="Times New Roman" w:hAnsi="Times New Roman" w:cs="Times New Roman"/>
            <w:i/>
          </w:rPr>
          <w:t>info@metaami.hu</w:t>
        </w:r>
      </w:hyperlink>
      <w:r w:rsidRPr="0068367F">
        <w:rPr>
          <w:rFonts w:ascii="Times New Roman" w:hAnsi="Times New Roman" w:cs="Times New Roman"/>
          <w:i/>
        </w:rPr>
        <w:t xml:space="preserve"> </w:t>
      </w:r>
      <w:r w:rsidRPr="0068367F">
        <w:rPr>
          <w:rFonts w:ascii="Times New Roman" w:hAnsi="Times New Roman" w:cs="Times New Roman"/>
        </w:rPr>
        <w:t>e-mail címre küldött nyilatkozattal, a kezelt adatok, azok köre módosítható, a közzétett képek teljes vagy részleges eltávolítását igényelheti, az érintett/törvényes képviselője az adatainak a kezeléséről tájékoztatás</w:t>
      </w:r>
      <w:r w:rsidRPr="0068367F">
        <w:rPr>
          <w:rFonts w:ascii="Times New Roman" w:hAnsi="Times New Roman" w:cs="Times New Roman"/>
          <w:spacing w:val="-10"/>
        </w:rPr>
        <w:t xml:space="preserve"> </w:t>
      </w:r>
      <w:r w:rsidRPr="0068367F">
        <w:rPr>
          <w:rFonts w:ascii="Times New Roman" w:hAnsi="Times New Roman" w:cs="Times New Roman"/>
        </w:rPr>
        <w:t xml:space="preserve">kérhet illetve honlapunkon is megtekinthető: </w:t>
      </w:r>
      <w:hyperlink r:id="rId12" w:history="1">
        <w:r w:rsidR="003E6020">
          <w:rPr>
            <w:rStyle w:val="Hiperhivatkozs"/>
            <w:rFonts w:ascii="Times New Roman" w:hAnsi="Times New Roman" w:cs="Times New Roman"/>
          </w:rPr>
          <w:t>https://www.metaami.hu/adatvedelem</w:t>
        </w:r>
      </w:hyperlink>
      <w:r w:rsidRPr="0068367F">
        <w:rPr>
          <w:rFonts w:ascii="Times New Roman" w:hAnsi="Times New Roman" w:cs="Times New Roman"/>
        </w:rPr>
        <w:t>.</w:t>
      </w:r>
    </w:p>
    <w:sectPr w:rsidR="00F05A19" w:rsidRPr="0068367F" w:rsidSect="00725336">
      <w:headerReference w:type="even" r:id="rId13"/>
      <w:headerReference w:type="default" r:id="rId14"/>
      <w:footerReference w:type="default" r:id="rId15"/>
      <w:headerReference w:type="first" r:id="rId16"/>
      <w:pgSz w:w="11906" w:h="16838"/>
      <w:pgMar w:top="720" w:right="720" w:bottom="720" w:left="720" w:header="0" w:footer="0" w:gutter="0"/>
      <w:pgNumType w:start="1"/>
      <w:cols w:space="708"/>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DA" w:rsidRDefault="00B83ADA">
      <w:pPr>
        <w:spacing w:line="240" w:lineRule="auto"/>
      </w:pPr>
      <w:r>
        <w:separator/>
      </w:r>
    </w:p>
  </w:endnote>
  <w:endnote w:type="continuationSeparator" w:id="0">
    <w:p w:rsidR="00B83ADA" w:rsidRDefault="00B83A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Liberation Sans">
    <w:altName w:val="Arial"/>
    <w:charset w:val="EE"/>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19" w:rsidRDefault="0084335C">
    <w:pPr>
      <w:pStyle w:val="llb"/>
      <w:jc w:val="center"/>
      <w:rPr>
        <w:rFonts w:ascii="Calibri Light" w:hAnsi="Calibri Light"/>
      </w:rPr>
    </w:pPr>
    <w:r>
      <w:rPr>
        <w:rFonts w:ascii="Calibri Light" w:hAnsi="Calibri Light"/>
      </w:rPr>
      <w:t>MT-02A</w:t>
    </w:r>
  </w:p>
  <w:p w:rsidR="00F05A19" w:rsidRDefault="00F05A19">
    <w:pPr>
      <w:pStyle w:val="ll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DA" w:rsidRDefault="00B83ADA">
      <w:pPr>
        <w:spacing w:line="240" w:lineRule="auto"/>
      </w:pPr>
      <w:r>
        <w:separator/>
      </w:r>
    </w:p>
  </w:footnote>
  <w:footnote w:type="continuationSeparator" w:id="0">
    <w:p w:rsidR="00B83ADA" w:rsidRDefault="00B83A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19" w:rsidRDefault="00725336">
    <w:pPr>
      <w:pStyle w:val="lfej"/>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808" o:spid="_x0000_s1026" type="#_x0000_t136" style="position:absolute;margin-left:0;margin-top:0;width:553.35pt;height:184.45pt;rotation:315;z-index:-251655168;mso-position-horizontal:center;mso-position-horizontal-relative:margin;mso-position-vertical:center;mso-position-vertical-relative:margin" o:allowincell="f" fillcolor="#e7e6e6" stroked="f">
          <v:fill opacity=".5"/>
          <v:textpath style="font-family:&quot;Calibri&quot;;font-size:1pt" fitpath="t" string="BIZALMA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19" w:rsidRDefault="00725336">
    <w:pPr>
      <w:pStyle w:val="lfej"/>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809" o:spid="_x0000_s1027" type="#_x0000_t136" style="position:absolute;margin-left:0;margin-top:0;width:553.35pt;height:184.45pt;rotation:315;z-index:-251653120;mso-position-horizontal:center;mso-position-horizontal-relative:margin;mso-position-vertical:center;mso-position-vertical-relative:margin" o:allowincell="f" fillcolor="#e7e6e6" stroked="f">
          <v:fill opacity=".5"/>
          <v:textpath style="font-family:&quot;Calibri&quot;;font-size:1pt" fitpath="t" string="BIZALMA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19" w:rsidRDefault="00725336">
    <w:pPr>
      <w:pStyle w:val="lfej"/>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807" o:spid="_x0000_s1025" type="#_x0000_t136" style="position:absolute;margin-left:0;margin-top:0;width:553.35pt;height:184.45pt;rotation:315;z-index:-251657216;mso-position-horizontal:center;mso-position-horizontal-relative:margin;mso-position-vertical:center;mso-position-vertical-relative:margin" o:allowincell="f" fillcolor="#e7e6e6" stroked="f">
          <v:fill opacity=".5"/>
          <v:textpath style="font-family:&quot;Calibri&quot;;font-size:1pt" fitpath="t" string="BIZALMAS"/>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noPunctuationKerning/>
  <w:characterSpacingControl w:val="doNotCompress"/>
  <w:hdrShapeDefaults>
    <o:shapedefaults v:ext="edit" spidmax="4098" fillcolor="white">
      <v:fill color="white"/>
    </o:shapedefaults>
    <o:shapelayout v:ext="edit">
      <o:idmap v:ext="edit" data="1"/>
    </o:shapelayout>
  </w:hdrShapeDefaults>
  <w:footnotePr>
    <w:footnote w:id="-1"/>
    <w:footnote w:id="0"/>
  </w:footnotePr>
  <w:endnotePr>
    <w:endnote w:id="-1"/>
    <w:endnote w:id="0"/>
  </w:endnotePr>
  <w:compat>
    <w:doNotExpandShiftReturn/>
    <w:useFELayout/>
  </w:compat>
  <w:rsids>
    <w:rsidRoot w:val="00206A58"/>
    <w:rsid w:val="899B0928"/>
    <w:rsid w:val="C6BD09B8"/>
    <w:rsid w:val="CEF6F1E2"/>
    <w:rsid w:val="DABA374C"/>
    <w:rsid w:val="EDFF6785"/>
    <w:rsid w:val="F72F9AD6"/>
    <w:rsid w:val="FFDAA520"/>
    <w:rsid w:val="00004936"/>
    <w:rsid w:val="000208FA"/>
    <w:rsid w:val="0002111D"/>
    <w:rsid w:val="00055176"/>
    <w:rsid w:val="00095C78"/>
    <w:rsid w:val="000C29D7"/>
    <w:rsid w:val="000D2578"/>
    <w:rsid w:val="000F1DAE"/>
    <w:rsid w:val="000F5E20"/>
    <w:rsid w:val="001358D6"/>
    <w:rsid w:val="00145B8A"/>
    <w:rsid w:val="00167247"/>
    <w:rsid w:val="001B2D12"/>
    <w:rsid w:val="001C6868"/>
    <w:rsid w:val="001C7A9A"/>
    <w:rsid w:val="001D0B48"/>
    <w:rsid w:val="001D1EFE"/>
    <w:rsid w:val="001E11B5"/>
    <w:rsid w:val="001E4228"/>
    <w:rsid w:val="001E5175"/>
    <w:rsid w:val="00206A58"/>
    <w:rsid w:val="00224A7F"/>
    <w:rsid w:val="0026231F"/>
    <w:rsid w:val="002722B4"/>
    <w:rsid w:val="0027347B"/>
    <w:rsid w:val="002C7633"/>
    <w:rsid w:val="002F46C0"/>
    <w:rsid w:val="00304DA0"/>
    <w:rsid w:val="00321B65"/>
    <w:rsid w:val="00327DD8"/>
    <w:rsid w:val="003366B1"/>
    <w:rsid w:val="00381922"/>
    <w:rsid w:val="003A0DA2"/>
    <w:rsid w:val="003A755A"/>
    <w:rsid w:val="003B4B74"/>
    <w:rsid w:val="003E477C"/>
    <w:rsid w:val="003E6020"/>
    <w:rsid w:val="00407B88"/>
    <w:rsid w:val="004633B5"/>
    <w:rsid w:val="004658D9"/>
    <w:rsid w:val="004739B9"/>
    <w:rsid w:val="004C35BF"/>
    <w:rsid w:val="004E1773"/>
    <w:rsid w:val="00510D14"/>
    <w:rsid w:val="00542E69"/>
    <w:rsid w:val="0056569E"/>
    <w:rsid w:val="005707F6"/>
    <w:rsid w:val="00586FCA"/>
    <w:rsid w:val="005D0F5F"/>
    <w:rsid w:val="005E1F29"/>
    <w:rsid w:val="005F2EF6"/>
    <w:rsid w:val="00617895"/>
    <w:rsid w:val="00634BF8"/>
    <w:rsid w:val="006449CF"/>
    <w:rsid w:val="006537C9"/>
    <w:rsid w:val="0065381D"/>
    <w:rsid w:val="00682CBF"/>
    <w:rsid w:val="0068367F"/>
    <w:rsid w:val="006872DA"/>
    <w:rsid w:val="00691EEB"/>
    <w:rsid w:val="00691FB0"/>
    <w:rsid w:val="006A70CD"/>
    <w:rsid w:val="00725336"/>
    <w:rsid w:val="00731F96"/>
    <w:rsid w:val="007347A2"/>
    <w:rsid w:val="00735546"/>
    <w:rsid w:val="007724C0"/>
    <w:rsid w:val="007A3B2D"/>
    <w:rsid w:val="007C0A2F"/>
    <w:rsid w:val="007E5727"/>
    <w:rsid w:val="0080534D"/>
    <w:rsid w:val="00810798"/>
    <w:rsid w:val="0081448F"/>
    <w:rsid w:val="0084335C"/>
    <w:rsid w:val="008A6D0F"/>
    <w:rsid w:val="008A7F81"/>
    <w:rsid w:val="008E6680"/>
    <w:rsid w:val="00905BB8"/>
    <w:rsid w:val="00914D7C"/>
    <w:rsid w:val="009212BF"/>
    <w:rsid w:val="00967A29"/>
    <w:rsid w:val="0097436D"/>
    <w:rsid w:val="0098295D"/>
    <w:rsid w:val="009B7887"/>
    <w:rsid w:val="009D5F82"/>
    <w:rsid w:val="009E4029"/>
    <w:rsid w:val="009F578B"/>
    <w:rsid w:val="00A00CDE"/>
    <w:rsid w:val="00A27250"/>
    <w:rsid w:val="00A30CE7"/>
    <w:rsid w:val="00A3303F"/>
    <w:rsid w:val="00A466C2"/>
    <w:rsid w:val="00A543DA"/>
    <w:rsid w:val="00A61E6C"/>
    <w:rsid w:val="00A71C3E"/>
    <w:rsid w:val="00AA6252"/>
    <w:rsid w:val="00AB0382"/>
    <w:rsid w:val="00AE403D"/>
    <w:rsid w:val="00B41D1C"/>
    <w:rsid w:val="00B43036"/>
    <w:rsid w:val="00B472AA"/>
    <w:rsid w:val="00B52640"/>
    <w:rsid w:val="00B638A9"/>
    <w:rsid w:val="00B83ADA"/>
    <w:rsid w:val="00B8647B"/>
    <w:rsid w:val="00BA466D"/>
    <w:rsid w:val="00BA5DC6"/>
    <w:rsid w:val="00BC085A"/>
    <w:rsid w:val="00BE3044"/>
    <w:rsid w:val="00BE4120"/>
    <w:rsid w:val="00C70C9A"/>
    <w:rsid w:val="00C95D5D"/>
    <w:rsid w:val="00D00521"/>
    <w:rsid w:val="00D10767"/>
    <w:rsid w:val="00D41413"/>
    <w:rsid w:val="00DA09D9"/>
    <w:rsid w:val="00DB12DF"/>
    <w:rsid w:val="00DB33B8"/>
    <w:rsid w:val="00DB3A42"/>
    <w:rsid w:val="00DC59CE"/>
    <w:rsid w:val="00E4352A"/>
    <w:rsid w:val="00E50729"/>
    <w:rsid w:val="00E60D4C"/>
    <w:rsid w:val="00E86669"/>
    <w:rsid w:val="00EA7387"/>
    <w:rsid w:val="00EF0A93"/>
    <w:rsid w:val="00EF2A2A"/>
    <w:rsid w:val="00F02CCF"/>
    <w:rsid w:val="00F05A19"/>
    <w:rsid w:val="00F46AF7"/>
    <w:rsid w:val="00F572E4"/>
    <w:rsid w:val="00F90651"/>
    <w:rsid w:val="00F94C9B"/>
    <w:rsid w:val="00FA0DEB"/>
    <w:rsid w:val="00FA39AD"/>
    <w:rsid w:val="00FB3643"/>
    <w:rsid w:val="00FB3BFC"/>
    <w:rsid w:val="00FB4379"/>
    <w:rsid w:val="00FD3A8A"/>
    <w:rsid w:val="0DFDA228"/>
    <w:rsid w:val="53FEA3A3"/>
    <w:rsid w:val="6F6DF5B2"/>
    <w:rsid w:val="6FF7B8A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25336"/>
    <w:pPr>
      <w:keepNext/>
      <w:widowControl w:val="0"/>
      <w:spacing w:after="200" w:line="276" w:lineRule="auto"/>
    </w:pPr>
    <w:rPr>
      <w:rFonts w:ascii="Calibri" w:eastAsia="Calibri" w:hAnsi="Calibri" w:cs="Calibri"/>
      <w:color w:val="000000"/>
      <w:sz w:val="22"/>
      <w:szCs w:val="22"/>
      <w:lang w:val="hu-HU" w:eastAsia="zh-CN" w:bidi="hi-IN"/>
    </w:rPr>
  </w:style>
  <w:style w:type="paragraph" w:styleId="Cmsor1">
    <w:name w:val="heading 1"/>
    <w:next w:val="Norml"/>
    <w:qFormat/>
    <w:rsid w:val="00725336"/>
    <w:pPr>
      <w:keepNext/>
      <w:keepLines/>
      <w:widowControl w:val="0"/>
      <w:spacing w:before="480" w:after="120"/>
      <w:contextualSpacing/>
      <w:outlineLvl w:val="0"/>
    </w:pPr>
    <w:rPr>
      <w:rFonts w:ascii="Calibri" w:eastAsia="Calibri" w:hAnsi="Calibri" w:cs="Calibri"/>
      <w:b/>
      <w:color w:val="000000"/>
      <w:sz w:val="48"/>
      <w:szCs w:val="48"/>
      <w:lang w:val="hu-HU" w:eastAsia="zh-CN" w:bidi="hi-IN"/>
    </w:rPr>
  </w:style>
  <w:style w:type="paragraph" w:styleId="Cmsor2">
    <w:name w:val="heading 2"/>
    <w:next w:val="Norml"/>
    <w:qFormat/>
    <w:rsid w:val="00725336"/>
    <w:pPr>
      <w:keepNext/>
      <w:keepLines/>
      <w:widowControl w:val="0"/>
      <w:spacing w:before="360" w:after="80"/>
      <w:contextualSpacing/>
      <w:outlineLvl w:val="1"/>
    </w:pPr>
    <w:rPr>
      <w:rFonts w:ascii="Calibri" w:eastAsia="Calibri" w:hAnsi="Calibri" w:cs="Calibri"/>
      <w:b/>
      <w:color w:val="000000"/>
      <w:sz w:val="36"/>
      <w:szCs w:val="36"/>
      <w:lang w:val="hu-HU" w:eastAsia="zh-CN" w:bidi="hi-IN"/>
    </w:rPr>
  </w:style>
  <w:style w:type="paragraph" w:styleId="Cmsor3">
    <w:name w:val="heading 3"/>
    <w:next w:val="Norml"/>
    <w:qFormat/>
    <w:rsid w:val="00725336"/>
    <w:pPr>
      <w:keepNext/>
      <w:keepLines/>
      <w:widowControl w:val="0"/>
      <w:spacing w:before="280" w:after="80"/>
      <w:contextualSpacing/>
      <w:outlineLvl w:val="2"/>
    </w:pPr>
    <w:rPr>
      <w:rFonts w:ascii="Calibri" w:eastAsia="Calibri" w:hAnsi="Calibri" w:cs="Calibri"/>
      <w:b/>
      <w:color w:val="000000"/>
      <w:sz w:val="28"/>
      <w:szCs w:val="28"/>
      <w:lang w:val="hu-HU" w:eastAsia="zh-CN" w:bidi="hi-IN"/>
    </w:rPr>
  </w:style>
  <w:style w:type="paragraph" w:styleId="Cmsor4">
    <w:name w:val="heading 4"/>
    <w:next w:val="Norml"/>
    <w:qFormat/>
    <w:rsid w:val="00725336"/>
    <w:pPr>
      <w:keepNext/>
      <w:keepLines/>
      <w:widowControl w:val="0"/>
      <w:spacing w:before="240" w:after="40"/>
      <w:contextualSpacing/>
      <w:outlineLvl w:val="3"/>
    </w:pPr>
    <w:rPr>
      <w:rFonts w:ascii="Calibri" w:eastAsia="Calibri" w:hAnsi="Calibri" w:cs="Calibri"/>
      <w:b/>
      <w:color w:val="000000"/>
      <w:sz w:val="24"/>
      <w:szCs w:val="24"/>
      <w:lang w:val="hu-HU" w:eastAsia="zh-CN" w:bidi="hi-IN"/>
    </w:rPr>
  </w:style>
  <w:style w:type="paragraph" w:styleId="Cmsor5">
    <w:name w:val="heading 5"/>
    <w:next w:val="Norml"/>
    <w:qFormat/>
    <w:rsid w:val="00725336"/>
    <w:pPr>
      <w:keepNext/>
      <w:keepLines/>
      <w:widowControl w:val="0"/>
      <w:spacing w:before="220" w:after="40"/>
      <w:contextualSpacing/>
      <w:outlineLvl w:val="4"/>
    </w:pPr>
    <w:rPr>
      <w:rFonts w:ascii="Calibri" w:eastAsia="Calibri" w:hAnsi="Calibri" w:cs="Calibri"/>
      <w:b/>
      <w:color w:val="000000"/>
      <w:sz w:val="22"/>
      <w:szCs w:val="22"/>
      <w:lang w:val="hu-HU" w:eastAsia="zh-CN" w:bidi="hi-IN"/>
    </w:rPr>
  </w:style>
  <w:style w:type="paragraph" w:styleId="Cmsor6">
    <w:name w:val="heading 6"/>
    <w:next w:val="Norml"/>
    <w:qFormat/>
    <w:rsid w:val="00725336"/>
    <w:pPr>
      <w:keepNext/>
      <w:keepLines/>
      <w:widowControl w:val="0"/>
      <w:spacing w:before="200" w:after="40"/>
      <w:contextualSpacing/>
      <w:outlineLvl w:val="5"/>
    </w:pPr>
    <w:rPr>
      <w:rFonts w:ascii="Calibri" w:eastAsia="Calibri" w:hAnsi="Calibri" w:cs="Calibri"/>
      <w:b/>
      <w:color w:val="000000"/>
      <w:lang w:val="hu-HU"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qFormat/>
    <w:rsid w:val="00725336"/>
    <w:pPr>
      <w:spacing w:after="0" w:line="240" w:lineRule="auto"/>
    </w:pPr>
    <w:rPr>
      <w:rFonts w:ascii="Segoe UI" w:hAnsi="Segoe UI" w:cs="Mangal"/>
      <w:sz w:val="18"/>
      <w:szCs w:val="16"/>
    </w:rPr>
  </w:style>
  <w:style w:type="paragraph" w:styleId="Szvegtrzs">
    <w:name w:val="Body Text"/>
    <w:basedOn w:val="Norml"/>
    <w:qFormat/>
    <w:rsid w:val="00725336"/>
    <w:pPr>
      <w:spacing w:after="140" w:line="288" w:lineRule="auto"/>
    </w:pPr>
  </w:style>
  <w:style w:type="paragraph" w:styleId="Kpalrs">
    <w:name w:val="caption"/>
    <w:basedOn w:val="Norml"/>
    <w:next w:val="Norml"/>
    <w:qFormat/>
    <w:rsid w:val="00725336"/>
    <w:pPr>
      <w:suppressLineNumbers/>
      <w:spacing w:before="120" w:after="120"/>
    </w:pPr>
    <w:rPr>
      <w:rFonts w:cs="Mangal"/>
      <w:i/>
      <w:iCs/>
      <w:sz w:val="24"/>
      <w:szCs w:val="24"/>
    </w:rPr>
  </w:style>
  <w:style w:type="paragraph" w:styleId="llb">
    <w:name w:val="footer"/>
    <w:basedOn w:val="Norml"/>
    <w:link w:val="llbChar"/>
    <w:uiPriority w:val="99"/>
    <w:unhideWhenUsed/>
    <w:qFormat/>
    <w:rsid w:val="00725336"/>
    <w:pPr>
      <w:tabs>
        <w:tab w:val="center" w:pos="4536"/>
        <w:tab w:val="right" w:pos="9072"/>
      </w:tabs>
      <w:spacing w:after="0" w:line="240" w:lineRule="auto"/>
    </w:pPr>
    <w:rPr>
      <w:rFonts w:cs="Mangal"/>
      <w:szCs w:val="20"/>
    </w:rPr>
  </w:style>
  <w:style w:type="paragraph" w:styleId="lfej">
    <w:name w:val="header"/>
    <w:basedOn w:val="Norml"/>
    <w:link w:val="lfejChar"/>
    <w:uiPriority w:val="99"/>
    <w:unhideWhenUsed/>
    <w:qFormat/>
    <w:rsid w:val="00725336"/>
    <w:pPr>
      <w:tabs>
        <w:tab w:val="center" w:pos="4536"/>
        <w:tab w:val="right" w:pos="9072"/>
      </w:tabs>
      <w:spacing w:after="0" w:line="240" w:lineRule="auto"/>
    </w:pPr>
    <w:rPr>
      <w:rFonts w:cs="Mangal"/>
      <w:szCs w:val="20"/>
    </w:rPr>
  </w:style>
  <w:style w:type="character" w:styleId="Hiperhivatkozs">
    <w:name w:val="Hyperlink"/>
    <w:basedOn w:val="Bekezdsalapbettpusa"/>
    <w:uiPriority w:val="99"/>
    <w:unhideWhenUsed/>
    <w:qFormat/>
    <w:rsid w:val="00725336"/>
    <w:rPr>
      <w:color w:val="0563C1" w:themeColor="hyperlink"/>
      <w:u w:val="single"/>
    </w:rPr>
  </w:style>
  <w:style w:type="paragraph" w:styleId="Lista">
    <w:name w:val="List"/>
    <w:basedOn w:val="Szvegtrzs"/>
    <w:qFormat/>
    <w:rsid w:val="00725336"/>
    <w:rPr>
      <w:rFonts w:cs="Mangal"/>
    </w:rPr>
  </w:style>
  <w:style w:type="paragraph" w:styleId="Alcm">
    <w:name w:val="Subtitle"/>
    <w:basedOn w:val="LO-normal"/>
    <w:next w:val="Norml"/>
    <w:qFormat/>
    <w:rsid w:val="00725336"/>
    <w:pPr>
      <w:keepNext/>
      <w:keepLines/>
      <w:spacing w:before="360" w:after="80"/>
      <w:contextualSpacing/>
    </w:pPr>
    <w:rPr>
      <w:rFonts w:ascii="Georgia" w:eastAsia="Georgia" w:hAnsi="Georgia" w:cs="Georgia"/>
      <w:i/>
      <w:color w:val="666666"/>
      <w:sz w:val="48"/>
      <w:szCs w:val="48"/>
    </w:rPr>
  </w:style>
  <w:style w:type="paragraph" w:customStyle="1" w:styleId="LO-normal">
    <w:name w:val="LO-normal"/>
    <w:qFormat/>
    <w:rsid w:val="00725336"/>
    <w:rPr>
      <w:rFonts w:ascii="Calibri" w:eastAsia="Calibri" w:hAnsi="Calibri" w:cs="Calibri"/>
      <w:color w:val="000000"/>
      <w:sz w:val="22"/>
      <w:szCs w:val="22"/>
      <w:lang w:val="hu-HU" w:eastAsia="zh-CN" w:bidi="hi-IN"/>
    </w:rPr>
  </w:style>
  <w:style w:type="table" w:styleId="Rcsostblzat">
    <w:name w:val="Table Grid"/>
    <w:basedOn w:val="Normltblzat"/>
    <w:uiPriority w:val="39"/>
    <w:qFormat/>
    <w:rsid w:val="0072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m">
    <w:name w:val="Title"/>
    <w:basedOn w:val="LO-normal"/>
    <w:next w:val="Norml"/>
    <w:qFormat/>
    <w:rsid w:val="00725336"/>
    <w:pPr>
      <w:keepNext/>
      <w:keepLines/>
      <w:spacing w:before="480" w:after="120"/>
      <w:contextualSpacing/>
    </w:pPr>
    <w:rPr>
      <w:b/>
      <w:sz w:val="72"/>
      <w:szCs w:val="72"/>
    </w:rPr>
  </w:style>
  <w:style w:type="paragraph" w:customStyle="1" w:styleId="Cmsor">
    <w:name w:val="Címsor"/>
    <w:basedOn w:val="Norml"/>
    <w:next w:val="Szvegtrzs"/>
    <w:qFormat/>
    <w:rsid w:val="00725336"/>
    <w:pPr>
      <w:spacing w:before="240" w:after="120"/>
    </w:pPr>
    <w:rPr>
      <w:rFonts w:ascii="Liberation Sans" w:eastAsia="Microsoft YaHei" w:hAnsi="Liberation Sans" w:cs="Mangal"/>
      <w:sz w:val="28"/>
      <w:szCs w:val="28"/>
    </w:rPr>
  </w:style>
  <w:style w:type="paragraph" w:customStyle="1" w:styleId="Trgymutat">
    <w:name w:val="Tárgymutató"/>
    <w:basedOn w:val="Norml"/>
    <w:qFormat/>
    <w:rsid w:val="00725336"/>
    <w:pPr>
      <w:suppressLineNumbers/>
    </w:pPr>
    <w:rPr>
      <w:rFonts w:cs="Mangal"/>
    </w:rPr>
  </w:style>
  <w:style w:type="paragraph" w:customStyle="1" w:styleId="Kerettartalom">
    <w:name w:val="Kerettartalom"/>
    <w:basedOn w:val="Norml"/>
    <w:qFormat/>
    <w:rsid w:val="00725336"/>
  </w:style>
  <w:style w:type="paragraph" w:customStyle="1" w:styleId="Tblzattartalom">
    <w:name w:val="Táblázattartalom"/>
    <w:basedOn w:val="Norml"/>
    <w:qFormat/>
    <w:rsid w:val="00725336"/>
  </w:style>
  <w:style w:type="table" w:customStyle="1" w:styleId="TableNormal1">
    <w:name w:val="Table Normal1"/>
    <w:uiPriority w:val="2"/>
    <w:qFormat/>
    <w:rsid w:val="00725336"/>
    <w:tblPr>
      <w:tblCellMar>
        <w:top w:w="0" w:type="dxa"/>
        <w:left w:w="0" w:type="dxa"/>
        <w:bottom w:w="0" w:type="dxa"/>
        <w:right w:w="0" w:type="dxa"/>
      </w:tblCellMar>
    </w:tblPr>
  </w:style>
  <w:style w:type="character" w:customStyle="1" w:styleId="BuborkszvegChar">
    <w:name w:val="Buborékszöveg Char"/>
    <w:basedOn w:val="Bekezdsalapbettpusa"/>
    <w:link w:val="Buborkszveg"/>
    <w:uiPriority w:val="99"/>
    <w:semiHidden/>
    <w:qFormat/>
    <w:rsid w:val="00725336"/>
    <w:rPr>
      <w:rFonts w:ascii="Segoe UI" w:hAnsi="Segoe UI" w:cs="Mangal"/>
      <w:sz w:val="18"/>
      <w:szCs w:val="16"/>
    </w:rPr>
  </w:style>
  <w:style w:type="paragraph" w:customStyle="1" w:styleId="TableParagraph">
    <w:name w:val="Table Paragraph"/>
    <w:basedOn w:val="Norml"/>
    <w:uiPriority w:val="1"/>
    <w:qFormat/>
    <w:rsid w:val="00725336"/>
    <w:pPr>
      <w:keepNext w:val="0"/>
      <w:autoSpaceDE w:val="0"/>
      <w:autoSpaceDN w:val="0"/>
      <w:spacing w:after="0" w:line="240" w:lineRule="auto"/>
      <w:ind w:left="110"/>
    </w:pPr>
    <w:rPr>
      <w:rFonts w:ascii="Verdana" w:eastAsia="Verdana" w:hAnsi="Verdana" w:cs="Verdana"/>
      <w:color w:val="auto"/>
      <w:lang w:val="en-US" w:eastAsia="en-US" w:bidi="ar-SA"/>
    </w:rPr>
  </w:style>
  <w:style w:type="character" w:customStyle="1" w:styleId="lfejChar">
    <w:name w:val="Élőfej Char"/>
    <w:basedOn w:val="Bekezdsalapbettpusa"/>
    <w:link w:val="lfej"/>
    <w:uiPriority w:val="99"/>
    <w:qFormat/>
    <w:rsid w:val="00725336"/>
    <w:rPr>
      <w:rFonts w:cs="Mangal"/>
      <w:sz w:val="22"/>
      <w:szCs w:val="20"/>
    </w:rPr>
  </w:style>
  <w:style w:type="character" w:customStyle="1" w:styleId="llbChar">
    <w:name w:val="Élőláb Char"/>
    <w:basedOn w:val="Bekezdsalapbettpusa"/>
    <w:link w:val="llb"/>
    <w:uiPriority w:val="99"/>
    <w:qFormat/>
    <w:rsid w:val="00725336"/>
    <w:rPr>
      <w:rFonts w:cs="Mangal"/>
      <w:sz w:val="22"/>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ami.h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taami.hu/adatvedel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metaami.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etaami.hu" TargetMode="External"/><Relationship Id="rId4" Type="http://schemas.openxmlformats.org/officeDocument/2006/relationships/webSettings" Target="webSettings.xml"/><Relationship Id="rId9" Type="http://schemas.openxmlformats.org/officeDocument/2006/relationships/hyperlink" Target="mailto:meta.kozpont@gmail.com" TargetMode="Externa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Cilinder Alapítvány</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Benjamin</dc:creator>
  <cp:lastModifiedBy>admin</cp:lastModifiedBy>
  <cp:revision>3</cp:revision>
  <cp:lastPrinted>2024-06-14T12:59:00Z</cp:lastPrinted>
  <dcterms:created xsi:type="dcterms:W3CDTF">2026-03-30T10:43:00Z</dcterms:created>
  <dcterms:modified xsi:type="dcterms:W3CDTF">2026-03-30T10:43:00Z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1033-11.1.0.9505</vt:lpwstr>
  </property>
</Properties>
</file>